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0A3F1C14" w:rsidR="00963BF6" w:rsidRPr="00EE08AA" w:rsidRDefault="00B5553C" w:rsidP="00B4433B">
            <w:pPr>
              <w:jc w:val="center"/>
              <w:rPr>
                <w:kern w:val="2"/>
                <w:sz w:val="18"/>
                <w:szCs w:val="18"/>
              </w:rPr>
            </w:pPr>
            <w:r w:rsidRPr="00EE08AA">
              <w:rPr>
                <w:kern w:val="2"/>
                <w:sz w:val="18"/>
                <w:szCs w:val="18"/>
              </w:rPr>
              <w:t>202</w:t>
            </w:r>
            <w:r w:rsidR="00047D1F">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413036" w:rsidRPr="00EE08AA" w14:paraId="2442FDC5" w14:textId="77777777">
        <w:tc>
          <w:tcPr>
            <w:tcW w:w="2808" w:type="dxa"/>
            <w:vMerge w:val="restart"/>
          </w:tcPr>
          <w:p w14:paraId="247A706B" w14:textId="77777777" w:rsidR="00413036" w:rsidRPr="00EE08AA" w:rsidRDefault="00413036">
            <w:pPr>
              <w:jc w:val="center"/>
              <w:rPr>
                <w:b/>
                <w:bCs/>
                <w:kern w:val="2"/>
                <w:sz w:val="18"/>
                <w:szCs w:val="18"/>
              </w:rPr>
            </w:pPr>
          </w:p>
          <w:p w14:paraId="08377471" w14:textId="77777777" w:rsidR="00413036" w:rsidRPr="00EE08AA" w:rsidRDefault="00413036">
            <w:pPr>
              <w:jc w:val="center"/>
              <w:rPr>
                <w:b/>
                <w:bCs/>
                <w:kern w:val="2"/>
                <w:sz w:val="18"/>
                <w:szCs w:val="18"/>
              </w:rPr>
            </w:pPr>
          </w:p>
          <w:p w14:paraId="527AD609" w14:textId="77777777" w:rsidR="00413036" w:rsidRPr="00EE08AA" w:rsidRDefault="00413036">
            <w:pPr>
              <w:jc w:val="center"/>
              <w:rPr>
                <w:b/>
                <w:bCs/>
                <w:kern w:val="2"/>
                <w:sz w:val="18"/>
                <w:szCs w:val="18"/>
              </w:rPr>
            </w:pPr>
          </w:p>
          <w:p w14:paraId="4D71FFF2" w14:textId="77777777" w:rsidR="00413036" w:rsidRPr="00EE08AA" w:rsidRDefault="00413036">
            <w:pPr>
              <w:rPr>
                <w:b/>
                <w:bCs/>
                <w:kern w:val="2"/>
                <w:sz w:val="18"/>
                <w:szCs w:val="18"/>
              </w:rPr>
            </w:pPr>
          </w:p>
          <w:p w14:paraId="2974B73D" w14:textId="1D6EE2B7" w:rsidR="00413036" w:rsidRPr="00EE08AA" w:rsidRDefault="00413036">
            <w:pPr>
              <w:rPr>
                <w:b/>
                <w:bCs/>
                <w:kern w:val="2"/>
                <w:sz w:val="18"/>
                <w:szCs w:val="18"/>
              </w:rPr>
            </w:pPr>
            <w:r w:rsidRPr="00EE08AA">
              <w:rPr>
                <w:b/>
                <w:bCs/>
                <w:kern w:val="2"/>
                <w:sz w:val="18"/>
                <w:szCs w:val="18"/>
              </w:rPr>
              <w:t>1.1. Pirkėjo rekvizitai</w:t>
            </w:r>
          </w:p>
        </w:tc>
        <w:tc>
          <w:tcPr>
            <w:tcW w:w="3240" w:type="dxa"/>
          </w:tcPr>
          <w:p w14:paraId="7DA66E35" w14:textId="77777777" w:rsidR="00413036" w:rsidRPr="00EE08AA" w:rsidRDefault="00413036">
            <w:pPr>
              <w:rPr>
                <w:kern w:val="2"/>
                <w:sz w:val="18"/>
                <w:szCs w:val="18"/>
              </w:rPr>
            </w:pPr>
            <w:r w:rsidRPr="00EE08AA">
              <w:rPr>
                <w:kern w:val="2"/>
                <w:sz w:val="18"/>
                <w:szCs w:val="18"/>
              </w:rPr>
              <w:t>1.1.1. Pavadinimas</w:t>
            </w:r>
          </w:p>
        </w:tc>
        <w:tc>
          <w:tcPr>
            <w:tcW w:w="3510" w:type="dxa"/>
          </w:tcPr>
          <w:p w14:paraId="74DED94B" w14:textId="76D4516B" w:rsidR="00413036" w:rsidRPr="00EE08AA" w:rsidRDefault="00413036">
            <w:pPr>
              <w:jc w:val="center"/>
              <w:rPr>
                <w:kern w:val="2"/>
                <w:sz w:val="18"/>
                <w:szCs w:val="18"/>
              </w:rPr>
            </w:pPr>
            <w:r w:rsidRPr="00EE08AA">
              <w:rPr>
                <w:kern w:val="2"/>
                <w:sz w:val="18"/>
                <w:szCs w:val="18"/>
              </w:rPr>
              <w:t>AB „Kelių priežiūra“</w:t>
            </w:r>
          </w:p>
        </w:tc>
      </w:tr>
      <w:tr w:rsidR="00413036" w:rsidRPr="00EE08AA" w14:paraId="6546C204" w14:textId="77777777">
        <w:tc>
          <w:tcPr>
            <w:tcW w:w="2808" w:type="dxa"/>
            <w:vMerge/>
          </w:tcPr>
          <w:p w14:paraId="390E3B38" w14:textId="77777777" w:rsidR="00413036" w:rsidRPr="00EE08AA" w:rsidRDefault="00413036">
            <w:pPr>
              <w:rPr>
                <w:kern w:val="2"/>
                <w:sz w:val="18"/>
                <w:szCs w:val="18"/>
              </w:rPr>
            </w:pPr>
          </w:p>
        </w:tc>
        <w:tc>
          <w:tcPr>
            <w:tcW w:w="3240" w:type="dxa"/>
          </w:tcPr>
          <w:p w14:paraId="7202A636" w14:textId="77777777" w:rsidR="00413036" w:rsidRPr="00EE08AA" w:rsidRDefault="00413036">
            <w:pPr>
              <w:rPr>
                <w:kern w:val="2"/>
                <w:sz w:val="18"/>
                <w:szCs w:val="18"/>
              </w:rPr>
            </w:pPr>
            <w:r w:rsidRPr="00EE08AA">
              <w:rPr>
                <w:kern w:val="2"/>
                <w:sz w:val="18"/>
                <w:szCs w:val="18"/>
              </w:rPr>
              <w:t>1.1.2. Juridinio asmens kodas</w:t>
            </w:r>
          </w:p>
        </w:tc>
        <w:tc>
          <w:tcPr>
            <w:tcW w:w="3510" w:type="dxa"/>
          </w:tcPr>
          <w:p w14:paraId="6AAF61C5" w14:textId="6184392D" w:rsidR="00413036" w:rsidRPr="00EE08AA" w:rsidRDefault="00413036">
            <w:pPr>
              <w:jc w:val="center"/>
              <w:rPr>
                <w:kern w:val="2"/>
                <w:sz w:val="18"/>
                <w:szCs w:val="18"/>
              </w:rPr>
            </w:pPr>
            <w:r w:rsidRPr="00EE08AA">
              <w:rPr>
                <w:kern w:val="2"/>
                <w:sz w:val="18"/>
                <w:szCs w:val="18"/>
              </w:rPr>
              <w:t>232112130</w:t>
            </w:r>
          </w:p>
        </w:tc>
      </w:tr>
      <w:tr w:rsidR="00413036" w:rsidRPr="00EE08AA" w14:paraId="384E2AFE" w14:textId="77777777">
        <w:tc>
          <w:tcPr>
            <w:tcW w:w="2808" w:type="dxa"/>
            <w:vMerge/>
          </w:tcPr>
          <w:p w14:paraId="668E1288" w14:textId="77777777" w:rsidR="00413036" w:rsidRPr="00EE08AA" w:rsidRDefault="00413036">
            <w:pPr>
              <w:rPr>
                <w:kern w:val="2"/>
                <w:sz w:val="18"/>
                <w:szCs w:val="18"/>
              </w:rPr>
            </w:pPr>
          </w:p>
        </w:tc>
        <w:tc>
          <w:tcPr>
            <w:tcW w:w="3240" w:type="dxa"/>
          </w:tcPr>
          <w:p w14:paraId="7369C7A4" w14:textId="77777777" w:rsidR="00413036" w:rsidRPr="00EE08AA" w:rsidRDefault="00413036">
            <w:pPr>
              <w:rPr>
                <w:kern w:val="2"/>
                <w:sz w:val="18"/>
                <w:szCs w:val="18"/>
              </w:rPr>
            </w:pPr>
            <w:r w:rsidRPr="00EE08AA">
              <w:rPr>
                <w:kern w:val="2"/>
                <w:sz w:val="18"/>
                <w:szCs w:val="18"/>
              </w:rPr>
              <w:t>1.1.3. Adresas</w:t>
            </w:r>
          </w:p>
        </w:tc>
        <w:tc>
          <w:tcPr>
            <w:tcW w:w="3510" w:type="dxa"/>
          </w:tcPr>
          <w:p w14:paraId="3C1CCF6C" w14:textId="52C1D712" w:rsidR="00413036" w:rsidRPr="00EE08AA" w:rsidRDefault="00413036">
            <w:pPr>
              <w:jc w:val="center"/>
              <w:rPr>
                <w:kern w:val="2"/>
                <w:sz w:val="18"/>
                <w:szCs w:val="18"/>
              </w:rPr>
            </w:pPr>
            <w:r w:rsidRPr="00EE08AA">
              <w:rPr>
                <w:kern w:val="2"/>
                <w:sz w:val="18"/>
                <w:szCs w:val="18"/>
              </w:rPr>
              <w:t>Savanorių pr. 321C, Kaunas 50120</w:t>
            </w:r>
          </w:p>
        </w:tc>
      </w:tr>
      <w:tr w:rsidR="00413036" w:rsidRPr="00EE08AA" w14:paraId="7EFF2F13" w14:textId="77777777">
        <w:tc>
          <w:tcPr>
            <w:tcW w:w="2808" w:type="dxa"/>
            <w:vMerge/>
          </w:tcPr>
          <w:p w14:paraId="29D41410" w14:textId="77777777" w:rsidR="00413036" w:rsidRPr="00EE08AA" w:rsidRDefault="00413036">
            <w:pPr>
              <w:rPr>
                <w:kern w:val="2"/>
                <w:sz w:val="18"/>
                <w:szCs w:val="18"/>
              </w:rPr>
            </w:pPr>
          </w:p>
        </w:tc>
        <w:tc>
          <w:tcPr>
            <w:tcW w:w="3240" w:type="dxa"/>
          </w:tcPr>
          <w:p w14:paraId="48126FB8" w14:textId="77777777" w:rsidR="00413036" w:rsidRPr="00EE08AA" w:rsidRDefault="00413036">
            <w:pPr>
              <w:rPr>
                <w:kern w:val="2"/>
                <w:sz w:val="18"/>
                <w:szCs w:val="18"/>
              </w:rPr>
            </w:pPr>
            <w:r w:rsidRPr="00EE08AA">
              <w:rPr>
                <w:kern w:val="2"/>
                <w:sz w:val="18"/>
                <w:szCs w:val="18"/>
              </w:rPr>
              <w:t>1.1.4. PVM mokėtojo kodas</w:t>
            </w:r>
          </w:p>
        </w:tc>
        <w:tc>
          <w:tcPr>
            <w:tcW w:w="3510" w:type="dxa"/>
          </w:tcPr>
          <w:p w14:paraId="0654D1BF" w14:textId="00EADC2B" w:rsidR="00413036" w:rsidRPr="00EE08AA" w:rsidRDefault="00413036">
            <w:pPr>
              <w:jc w:val="center"/>
              <w:rPr>
                <w:kern w:val="2"/>
                <w:sz w:val="18"/>
                <w:szCs w:val="18"/>
              </w:rPr>
            </w:pPr>
            <w:r w:rsidRPr="00EE08AA">
              <w:rPr>
                <w:kern w:val="2"/>
                <w:sz w:val="18"/>
                <w:szCs w:val="18"/>
              </w:rPr>
              <w:t>LT321121314</w:t>
            </w:r>
          </w:p>
        </w:tc>
      </w:tr>
      <w:tr w:rsidR="00413036" w:rsidRPr="00EE08AA" w14:paraId="3359BE67" w14:textId="77777777">
        <w:tc>
          <w:tcPr>
            <w:tcW w:w="2808" w:type="dxa"/>
            <w:vMerge/>
          </w:tcPr>
          <w:p w14:paraId="1EBDEFEE" w14:textId="77777777" w:rsidR="00413036" w:rsidRPr="00EE08AA" w:rsidRDefault="00413036">
            <w:pPr>
              <w:rPr>
                <w:kern w:val="2"/>
                <w:sz w:val="18"/>
                <w:szCs w:val="18"/>
              </w:rPr>
            </w:pPr>
          </w:p>
        </w:tc>
        <w:tc>
          <w:tcPr>
            <w:tcW w:w="3240" w:type="dxa"/>
          </w:tcPr>
          <w:p w14:paraId="77AA3308" w14:textId="77777777" w:rsidR="00413036" w:rsidRPr="00EE08AA" w:rsidRDefault="00413036">
            <w:pPr>
              <w:rPr>
                <w:kern w:val="2"/>
                <w:sz w:val="18"/>
                <w:szCs w:val="18"/>
              </w:rPr>
            </w:pPr>
            <w:r w:rsidRPr="00EE08AA">
              <w:rPr>
                <w:kern w:val="2"/>
                <w:sz w:val="18"/>
                <w:szCs w:val="18"/>
              </w:rPr>
              <w:t>1.1.5. Atsiskaitomoji sąskaita</w:t>
            </w:r>
          </w:p>
        </w:tc>
        <w:tc>
          <w:tcPr>
            <w:tcW w:w="3510" w:type="dxa"/>
          </w:tcPr>
          <w:p w14:paraId="5774B53D" w14:textId="3957D6EA" w:rsidR="00413036" w:rsidRPr="00EE08AA" w:rsidRDefault="00413036">
            <w:pPr>
              <w:jc w:val="center"/>
              <w:rPr>
                <w:kern w:val="2"/>
                <w:sz w:val="18"/>
                <w:szCs w:val="18"/>
              </w:rPr>
            </w:pPr>
            <w:r w:rsidRPr="00EE08AA">
              <w:rPr>
                <w:kern w:val="2"/>
                <w:sz w:val="18"/>
                <w:szCs w:val="18"/>
              </w:rPr>
              <w:t>LT617044060003560452</w:t>
            </w:r>
          </w:p>
        </w:tc>
      </w:tr>
      <w:tr w:rsidR="00413036" w:rsidRPr="00EE08AA" w14:paraId="536B82BF" w14:textId="77777777">
        <w:tc>
          <w:tcPr>
            <w:tcW w:w="2808" w:type="dxa"/>
            <w:vMerge/>
          </w:tcPr>
          <w:p w14:paraId="14EA35B6" w14:textId="77777777" w:rsidR="00413036" w:rsidRPr="00EE08AA" w:rsidRDefault="00413036">
            <w:pPr>
              <w:rPr>
                <w:kern w:val="2"/>
                <w:sz w:val="18"/>
                <w:szCs w:val="18"/>
              </w:rPr>
            </w:pPr>
          </w:p>
        </w:tc>
        <w:tc>
          <w:tcPr>
            <w:tcW w:w="3240" w:type="dxa"/>
          </w:tcPr>
          <w:p w14:paraId="781B34BF" w14:textId="77777777" w:rsidR="00413036" w:rsidRPr="00EE08AA" w:rsidRDefault="00413036">
            <w:pPr>
              <w:rPr>
                <w:kern w:val="2"/>
                <w:sz w:val="18"/>
                <w:szCs w:val="18"/>
              </w:rPr>
            </w:pPr>
            <w:r w:rsidRPr="00EE08AA">
              <w:rPr>
                <w:kern w:val="2"/>
                <w:sz w:val="18"/>
                <w:szCs w:val="18"/>
              </w:rPr>
              <w:t>1.1.6. Bankas, banko kodas</w:t>
            </w:r>
          </w:p>
        </w:tc>
        <w:tc>
          <w:tcPr>
            <w:tcW w:w="3510" w:type="dxa"/>
          </w:tcPr>
          <w:p w14:paraId="46C374FA" w14:textId="6F34637E" w:rsidR="00413036" w:rsidRPr="00EE08AA" w:rsidRDefault="00413036">
            <w:pPr>
              <w:jc w:val="center"/>
              <w:rPr>
                <w:kern w:val="2"/>
                <w:sz w:val="18"/>
                <w:szCs w:val="18"/>
              </w:rPr>
            </w:pPr>
            <w:r w:rsidRPr="00EE08AA">
              <w:rPr>
                <w:kern w:val="2"/>
                <w:sz w:val="18"/>
                <w:szCs w:val="18"/>
              </w:rPr>
              <w:t>AB SEB bankas, b.k. 70440</w:t>
            </w:r>
          </w:p>
        </w:tc>
      </w:tr>
      <w:tr w:rsidR="00413036" w:rsidRPr="00EE08AA" w14:paraId="16BCB50B" w14:textId="77777777">
        <w:tc>
          <w:tcPr>
            <w:tcW w:w="2808" w:type="dxa"/>
            <w:vMerge/>
          </w:tcPr>
          <w:p w14:paraId="5E83B0C0" w14:textId="77777777" w:rsidR="00413036" w:rsidRPr="00EE08AA" w:rsidRDefault="00413036">
            <w:pPr>
              <w:rPr>
                <w:kern w:val="2"/>
                <w:sz w:val="18"/>
                <w:szCs w:val="18"/>
              </w:rPr>
            </w:pPr>
          </w:p>
        </w:tc>
        <w:tc>
          <w:tcPr>
            <w:tcW w:w="3240" w:type="dxa"/>
          </w:tcPr>
          <w:p w14:paraId="7D20AE02" w14:textId="77777777" w:rsidR="00413036" w:rsidRPr="00EE08AA" w:rsidRDefault="00413036">
            <w:pPr>
              <w:rPr>
                <w:kern w:val="2"/>
                <w:sz w:val="18"/>
                <w:szCs w:val="18"/>
              </w:rPr>
            </w:pPr>
            <w:r w:rsidRPr="00EE08AA">
              <w:rPr>
                <w:kern w:val="2"/>
                <w:sz w:val="18"/>
                <w:szCs w:val="18"/>
              </w:rPr>
              <w:t>1.1.7. Telefonas</w:t>
            </w:r>
          </w:p>
        </w:tc>
        <w:tc>
          <w:tcPr>
            <w:tcW w:w="3510" w:type="dxa"/>
          </w:tcPr>
          <w:p w14:paraId="69C07105" w14:textId="16522B8C" w:rsidR="00413036" w:rsidRPr="00EE08AA" w:rsidRDefault="00413036">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413036" w:rsidRPr="00EE08AA" w14:paraId="79077CB3" w14:textId="77777777" w:rsidTr="00FB483D">
        <w:tc>
          <w:tcPr>
            <w:tcW w:w="2808" w:type="dxa"/>
            <w:vMerge/>
          </w:tcPr>
          <w:p w14:paraId="607A33DF" w14:textId="77777777" w:rsidR="00413036" w:rsidRPr="00EE08AA" w:rsidRDefault="00413036">
            <w:pPr>
              <w:rPr>
                <w:kern w:val="2"/>
                <w:sz w:val="18"/>
                <w:szCs w:val="18"/>
              </w:rPr>
            </w:pPr>
          </w:p>
        </w:tc>
        <w:tc>
          <w:tcPr>
            <w:tcW w:w="3240" w:type="dxa"/>
            <w:tcBorders>
              <w:bottom w:val="single" w:sz="4" w:space="0" w:color="auto"/>
            </w:tcBorders>
          </w:tcPr>
          <w:p w14:paraId="4B24D9C9" w14:textId="77777777" w:rsidR="00413036" w:rsidRPr="00EE08AA" w:rsidRDefault="00413036">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413036" w:rsidRPr="00EE08AA" w:rsidRDefault="00413036" w:rsidP="00C92EAC">
            <w:pPr>
              <w:jc w:val="center"/>
              <w:rPr>
                <w:kern w:val="2"/>
                <w:sz w:val="18"/>
                <w:szCs w:val="18"/>
              </w:rPr>
            </w:pPr>
            <w:r w:rsidRPr="00EE08AA">
              <w:rPr>
                <w:kern w:val="2"/>
                <w:sz w:val="18"/>
                <w:szCs w:val="18"/>
              </w:rPr>
              <w:t>info@keliuprieziura.lt</w:t>
            </w:r>
          </w:p>
        </w:tc>
      </w:tr>
      <w:tr w:rsidR="00413036" w:rsidRPr="00EE08AA" w14:paraId="0B360D97" w14:textId="77777777" w:rsidTr="00FB483D">
        <w:tc>
          <w:tcPr>
            <w:tcW w:w="2808" w:type="dxa"/>
            <w:vMerge/>
          </w:tcPr>
          <w:p w14:paraId="03457616" w14:textId="77777777" w:rsidR="00413036" w:rsidRPr="00160CDD" w:rsidRDefault="00413036">
            <w:pPr>
              <w:rPr>
                <w:kern w:val="2"/>
                <w:sz w:val="18"/>
                <w:szCs w:val="18"/>
              </w:rPr>
            </w:pPr>
          </w:p>
        </w:tc>
        <w:tc>
          <w:tcPr>
            <w:tcW w:w="3240" w:type="dxa"/>
            <w:tcBorders>
              <w:bottom w:val="single" w:sz="4" w:space="0" w:color="auto"/>
            </w:tcBorders>
          </w:tcPr>
          <w:p w14:paraId="1ACFED95" w14:textId="063E8788" w:rsidR="00413036" w:rsidRPr="00160CDD" w:rsidRDefault="00413036">
            <w:pPr>
              <w:rPr>
                <w:kern w:val="2"/>
                <w:sz w:val="18"/>
                <w:szCs w:val="18"/>
              </w:rPr>
            </w:pPr>
            <w:r w:rsidRPr="00160CDD">
              <w:rPr>
                <w:kern w:val="2"/>
                <w:sz w:val="18"/>
                <w:szCs w:val="18"/>
              </w:rPr>
              <w:t>1.1.9 Šalies atstovas</w:t>
            </w:r>
          </w:p>
        </w:tc>
        <w:tc>
          <w:tcPr>
            <w:tcW w:w="3510" w:type="dxa"/>
            <w:tcBorders>
              <w:bottom w:val="single" w:sz="4" w:space="0" w:color="auto"/>
            </w:tcBorders>
          </w:tcPr>
          <w:p w14:paraId="35DA1A77" w14:textId="77777777" w:rsidR="00413036" w:rsidRPr="00160CDD" w:rsidRDefault="00413036" w:rsidP="00C92EAC">
            <w:pPr>
              <w:jc w:val="center"/>
              <w:rPr>
                <w:kern w:val="2"/>
                <w:sz w:val="18"/>
                <w:szCs w:val="18"/>
              </w:rPr>
            </w:pPr>
          </w:p>
        </w:tc>
      </w:tr>
      <w:tr w:rsidR="00413036" w:rsidRPr="00EE08AA" w14:paraId="28A9D1E1" w14:textId="77777777" w:rsidTr="00FB483D">
        <w:tc>
          <w:tcPr>
            <w:tcW w:w="2808" w:type="dxa"/>
            <w:vMerge/>
            <w:tcBorders>
              <w:bottom w:val="single" w:sz="12" w:space="0" w:color="auto"/>
            </w:tcBorders>
          </w:tcPr>
          <w:p w14:paraId="2EB8D075" w14:textId="77777777" w:rsidR="00413036" w:rsidRPr="00EE08AA" w:rsidRDefault="00413036">
            <w:pPr>
              <w:rPr>
                <w:kern w:val="2"/>
                <w:sz w:val="18"/>
                <w:szCs w:val="18"/>
              </w:rPr>
            </w:pPr>
          </w:p>
        </w:tc>
        <w:tc>
          <w:tcPr>
            <w:tcW w:w="3240" w:type="dxa"/>
            <w:tcBorders>
              <w:top w:val="single" w:sz="4" w:space="0" w:color="auto"/>
              <w:bottom w:val="single" w:sz="12" w:space="0" w:color="auto"/>
            </w:tcBorders>
          </w:tcPr>
          <w:p w14:paraId="0321D700" w14:textId="793EF774" w:rsidR="00413036" w:rsidRPr="00160CDD" w:rsidRDefault="00413036">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413036" w:rsidRPr="00EE08AA" w:rsidRDefault="00413036" w:rsidP="00C92EAC">
            <w:pPr>
              <w:jc w:val="center"/>
              <w:rPr>
                <w:kern w:val="2"/>
                <w:sz w:val="18"/>
                <w:szCs w:val="18"/>
              </w:rPr>
            </w:pPr>
          </w:p>
        </w:tc>
      </w:tr>
      <w:tr w:rsidR="00413036" w:rsidRPr="00EE08AA" w14:paraId="49577013" w14:textId="77777777" w:rsidTr="00E95805">
        <w:tc>
          <w:tcPr>
            <w:tcW w:w="2808" w:type="dxa"/>
            <w:vMerge w:val="restart"/>
            <w:tcBorders>
              <w:top w:val="single" w:sz="12" w:space="0" w:color="auto"/>
            </w:tcBorders>
          </w:tcPr>
          <w:p w14:paraId="0A4C23E7" w14:textId="77777777" w:rsidR="00413036" w:rsidRPr="00EE08AA" w:rsidRDefault="00413036">
            <w:pPr>
              <w:rPr>
                <w:b/>
                <w:bCs/>
                <w:kern w:val="2"/>
                <w:sz w:val="18"/>
                <w:szCs w:val="18"/>
              </w:rPr>
            </w:pPr>
          </w:p>
          <w:p w14:paraId="260A08FF" w14:textId="77777777" w:rsidR="00413036" w:rsidRPr="00EE08AA" w:rsidRDefault="00413036">
            <w:pPr>
              <w:rPr>
                <w:b/>
                <w:bCs/>
                <w:kern w:val="2"/>
                <w:sz w:val="18"/>
                <w:szCs w:val="18"/>
              </w:rPr>
            </w:pPr>
          </w:p>
          <w:p w14:paraId="6A07DB54" w14:textId="77777777" w:rsidR="00413036" w:rsidRPr="00EE08AA" w:rsidRDefault="00413036">
            <w:pPr>
              <w:rPr>
                <w:b/>
                <w:bCs/>
                <w:kern w:val="2"/>
                <w:sz w:val="18"/>
                <w:szCs w:val="18"/>
              </w:rPr>
            </w:pPr>
          </w:p>
          <w:p w14:paraId="4A76044D" w14:textId="41FC49D7" w:rsidR="00413036" w:rsidRPr="00EE08AA" w:rsidRDefault="00413036">
            <w:pPr>
              <w:rPr>
                <w:b/>
                <w:bCs/>
                <w:kern w:val="2"/>
                <w:sz w:val="18"/>
                <w:szCs w:val="18"/>
              </w:rPr>
            </w:pPr>
            <w:r w:rsidRPr="00EE08AA">
              <w:rPr>
                <w:b/>
                <w:bCs/>
                <w:kern w:val="2"/>
                <w:sz w:val="18"/>
                <w:szCs w:val="18"/>
              </w:rPr>
              <w:t>1.2. Tiekėjo rekvizitai</w:t>
            </w:r>
          </w:p>
          <w:p w14:paraId="240C871C" w14:textId="77777777" w:rsidR="00413036" w:rsidRPr="00EE08AA" w:rsidRDefault="00413036" w:rsidP="00B5553C">
            <w:pPr>
              <w:rPr>
                <w:b/>
                <w:bCs/>
                <w:kern w:val="2"/>
                <w:sz w:val="18"/>
                <w:szCs w:val="18"/>
              </w:rPr>
            </w:pPr>
          </w:p>
        </w:tc>
        <w:tc>
          <w:tcPr>
            <w:tcW w:w="3240" w:type="dxa"/>
            <w:tcBorders>
              <w:top w:val="single" w:sz="12" w:space="0" w:color="auto"/>
            </w:tcBorders>
          </w:tcPr>
          <w:p w14:paraId="0FA7FDC3" w14:textId="77777777" w:rsidR="00413036" w:rsidRPr="00EE08AA" w:rsidRDefault="00413036">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413036" w:rsidRPr="00EE08AA" w:rsidRDefault="00413036">
            <w:pPr>
              <w:jc w:val="center"/>
              <w:rPr>
                <w:kern w:val="2"/>
                <w:sz w:val="18"/>
                <w:szCs w:val="18"/>
              </w:rPr>
            </w:pPr>
          </w:p>
        </w:tc>
      </w:tr>
      <w:tr w:rsidR="00413036" w:rsidRPr="00EE08AA" w14:paraId="182DC390" w14:textId="77777777">
        <w:tc>
          <w:tcPr>
            <w:tcW w:w="2808" w:type="dxa"/>
            <w:vMerge/>
          </w:tcPr>
          <w:p w14:paraId="3A737254" w14:textId="77777777" w:rsidR="00413036" w:rsidRPr="00EE08AA" w:rsidRDefault="00413036">
            <w:pPr>
              <w:rPr>
                <w:b/>
                <w:bCs/>
                <w:kern w:val="2"/>
                <w:sz w:val="18"/>
                <w:szCs w:val="18"/>
              </w:rPr>
            </w:pPr>
          </w:p>
        </w:tc>
        <w:tc>
          <w:tcPr>
            <w:tcW w:w="3240" w:type="dxa"/>
          </w:tcPr>
          <w:p w14:paraId="79F5C9CB" w14:textId="77777777" w:rsidR="00413036" w:rsidRPr="00EE08AA" w:rsidRDefault="00413036">
            <w:pPr>
              <w:rPr>
                <w:kern w:val="2"/>
                <w:sz w:val="18"/>
                <w:szCs w:val="18"/>
              </w:rPr>
            </w:pPr>
            <w:r w:rsidRPr="00EE08AA">
              <w:rPr>
                <w:kern w:val="2"/>
                <w:sz w:val="18"/>
                <w:szCs w:val="18"/>
              </w:rPr>
              <w:t>1.2.2. Juridinio asmens kodas</w:t>
            </w:r>
          </w:p>
        </w:tc>
        <w:tc>
          <w:tcPr>
            <w:tcW w:w="3510" w:type="dxa"/>
          </w:tcPr>
          <w:p w14:paraId="654B634F" w14:textId="77777777" w:rsidR="00413036" w:rsidRPr="00EE08AA" w:rsidRDefault="00413036">
            <w:pPr>
              <w:jc w:val="center"/>
              <w:rPr>
                <w:kern w:val="2"/>
                <w:sz w:val="18"/>
                <w:szCs w:val="18"/>
              </w:rPr>
            </w:pPr>
          </w:p>
        </w:tc>
      </w:tr>
      <w:tr w:rsidR="00413036" w:rsidRPr="00EE08AA" w14:paraId="113D405F" w14:textId="77777777">
        <w:tc>
          <w:tcPr>
            <w:tcW w:w="2808" w:type="dxa"/>
            <w:vMerge/>
          </w:tcPr>
          <w:p w14:paraId="2EB43A70" w14:textId="77777777" w:rsidR="00413036" w:rsidRPr="00EE08AA" w:rsidRDefault="00413036">
            <w:pPr>
              <w:rPr>
                <w:b/>
                <w:bCs/>
                <w:kern w:val="2"/>
                <w:sz w:val="18"/>
                <w:szCs w:val="18"/>
              </w:rPr>
            </w:pPr>
          </w:p>
        </w:tc>
        <w:tc>
          <w:tcPr>
            <w:tcW w:w="3240" w:type="dxa"/>
          </w:tcPr>
          <w:p w14:paraId="5332AD55" w14:textId="77777777" w:rsidR="00413036" w:rsidRPr="00EE08AA" w:rsidRDefault="00413036">
            <w:pPr>
              <w:rPr>
                <w:kern w:val="2"/>
                <w:sz w:val="18"/>
                <w:szCs w:val="18"/>
              </w:rPr>
            </w:pPr>
            <w:r w:rsidRPr="00EE08AA">
              <w:rPr>
                <w:kern w:val="2"/>
                <w:sz w:val="18"/>
                <w:szCs w:val="18"/>
              </w:rPr>
              <w:t>1.2.3. Adresas</w:t>
            </w:r>
          </w:p>
        </w:tc>
        <w:tc>
          <w:tcPr>
            <w:tcW w:w="3510" w:type="dxa"/>
          </w:tcPr>
          <w:p w14:paraId="5A307D21" w14:textId="77777777" w:rsidR="00413036" w:rsidRPr="00EE08AA" w:rsidRDefault="00413036">
            <w:pPr>
              <w:jc w:val="center"/>
              <w:rPr>
                <w:kern w:val="2"/>
                <w:sz w:val="18"/>
                <w:szCs w:val="18"/>
              </w:rPr>
            </w:pPr>
          </w:p>
        </w:tc>
      </w:tr>
      <w:tr w:rsidR="00413036" w:rsidRPr="00EE08AA" w14:paraId="34D22A8C" w14:textId="77777777">
        <w:tc>
          <w:tcPr>
            <w:tcW w:w="2808" w:type="dxa"/>
            <w:vMerge/>
          </w:tcPr>
          <w:p w14:paraId="75DB26C5" w14:textId="77777777" w:rsidR="00413036" w:rsidRPr="00EE08AA" w:rsidRDefault="00413036">
            <w:pPr>
              <w:rPr>
                <w:b/>
                <w:bCs/>
                <w:kern w:val="2"/>
                <w:sz w:val="18"/>
                <w:szCs w:val="18"/>
              </w:rPr>
            </w:pPr>
          </w:p>
        </w:tc>
        <w:tc>
          <w:tcPr>
            <w:tcW w:w="3240" w:type="dxa"/>
          </w:tcPr>
          <w:p w14:paraId="736B3E7C" w14:textId="77777777" w:rsidR="00413036" w:rsidRPr="00EE08AA" w:rsidRDefault="00413036">
            <w:pPr>
              <w:rPr>
                <w:kern w:val="2"/>
                <w:sz w:val="18"/>
                <w:szCs w:val="18"/>
              </w:rPr>
            </w:pPr>
            <w:r w:rsidRPr="00EE08AA">
              <w:rPr>
                <w:kern w:val="2"/>
                <w:sz w:val="18"/>
                <w:szCs w:val="18"/>
              </w:rPr>
              <w:t>1.2.4. PVM mokėtojo kodas</w:t>
            </w:r>
          </w:p>
        </w:tc>
        <w:tc>
          <w:tcPr>
            <w:tcW w:w="3510" w:type="dxa"/>
          </w:tcPr>
          <w:p w14:paraId="7449230A" w14:textId="77777777" w:rsidR="00413036" w:rsidRPr="00EE08AA" w:rsidRDefault="00413036">
            <w:pPr>
              <w:jc w:val="center"/>
              <w:rPr>
                <w:kern w:val="2"/>
                <w:sz w:val="18"/>
                <w:szCs w:val="18"/>
              </w:rPr>
            </w:pPr>
          </w:p>
        </w:tc>
      </w:tr>
      <w:tr w:rsidR="00413036" w:rsidRPr="00EE08AA" w14:paraId="6E0B44E9" w14:textId="77777777">
        <w:tc>
          <w:tcPr>
            <w:tcW w:w="2808" w:type="dxa"/>
            <w:vMerge/>
          </w:tcPr>
          <w:p w14:paraId="7DB716B2" w14:textId="77777777" w:rsidR="00413036" w:rsidRPr="00EE08AA" w:rsidRDefault="00413036">
            <w:pPr>
              <w:rPr>
                <w:b/>
                <w:bCs/>
                <w:kern w:val="2"/>
                <w:sz w:val="18"/>
                <w:szCs w:val="18"/>
              </w:rPr>
            </w:pPr>
          </w:p>
        </w:tc>
        <w:tc>
          <w:tcPr>
            <w:tcW w:w="3240" w:type="dxa"/>
          </w:tcPr>
          <w:p w14:paraId="73EEA2B2" w14:textId="77777777" w:rsidR="00413036" w:rsidRPr="00EE08AA" w:rsidRDefault="00413036">
            <w:pPr>
              <w:rPr>
                <w:kern w:val="2"/>
                <w:sz w:val="18"/>
                <w:szCs w:val="18"/>
              </w:rPr>
            </w:pPr>
            <w:r w:rsidRPr="00EE08AA">
              <w:rPr>
                <w:kern w:val="2"/>
                <w:sz w:val="18"/>
                <w:szCs w:val="18"/>
              </w:rPr>
              <w:t>1.2.5. Atsiskaitomoji sąskaita</w:t>
            </w:r>
          </w:p>
        </w:tc>
        <w:tc>
          <w:tcPr>
            <w:tcW w:w="3510" w:type="dxa"/>
          </w:tcPr>
          <w:p w14:paraId="24E48692" w14:textId="77777777" w:rsidR="00413036" w:rsidRPr="00EE08AA" w:rsidRDefault="00413036">
            <w:pPr>
              <w:jc w:val="center"/>
              <w:rPr>
                <w:kern w:val="2"/>
                <w:sz w:val="18"/>
                <w:szCs w:val="18"/>
              </w:rPr>
            </w:pPr>
          </w:p>
        </w:tc>
      </w:tr>
      <w:tr w:rsidR="00413036" w:rsidRPr="00EE08AA" w14:paraId="2270780E" w14:textId="77777777">
        <w:tc>
          <w:tcPr>
            <w:tcW w:w="2808" w:type="dxa"/>
            <w:vMerge/>
          </w:tcPr>
          <w:p w14:paraId="415F8F7D" w14:textId="77777777" w:rsidR="00413036" w:rsidRPr="00EE08AA" w:rsidRDefault="00413036">
            <w:pPr>
              <w:rPr>
                <w:b/>
                <w:bCs/>
                <w:kern w:val="2"/>
                <w:sz w:val="18"/>
                <w:szCs w:val="18"/>
              </w:rPr>
            </w:pPr>
          </w:p>
        </w:tc>
        <w:tc>
          <w:tcPr>
            <w:tcW w:w="3240" w:type="dxa"/>
          </w:tcPr>
          <w:p w14:paraId="0A10772B" w14:textId="77777777" w:rsidR="00413036" w:rsidRPr="00EE08AA" w:rsidRDefault="00413036">
            <w:pPr>
              <w:rPr>
                <w:kern w:val="2"/>
                <w:sz w:val="18"/>
                <w:szCs w:val="18"/>
              </w:rPr>
            </w:pPr>
            <w:r w:rsidRPr="00EE08AA">
              <w:rPr>
                <w:kern w:val="2"/>
                <w:sz w:val="18"/>
                <w:szCs w:val="18"/>
              </w:rPr>
              <w:t>1.2.6. Bankas, banko kodas</w:t>
            </w:r>
          </w:p>
        </w:tc>
        <w:tc>
          <w:tcPr>
            <w:tcW w:w="3510" w:type="dxa"/>
          </w:tcPr>
          <w:p w14:paraId="34B86E69" w14:textId="77777777" w:rsidR="00413036" w:rsidRPr="00EE08AA" w:rsidRDefault="00413036">
            <w:pPr>
              <w:jc w:val="center"/>
              <w:rPr>
                <w:kern w:val="2"/>
                <w:sz w:val="18"/>
                <w:szCs w:val="18"/>
              </w:rPr>
            </w:pPr>
          </w:p>
        </w:tc>
      </w:tr>
      <w:tr w:rsidR="00413036" w:rsidRPr="00EE08AA" w14:paraId="40E93348" w14:textId="77777777">
        <w:tc>
          <w:tcPr>
            <w:tcW w:w="2808" w:type="dxa"/>
            <w:vMerge/>
          </w:tcPr>
          <w:p w14:paraId="4FBA769E" w14:textId="77777777" w:rsidR="00413036" w:rsidRPr="00EE08AA" w:rsidRDefault="00413036">
            <w:pPr>
              <w:rPr>
                <w:b/>
                <w:bCs/>
                <w:kern w:val="2"/>
                <w:sz w:val="18"/>
                <w:szCs w:val="18"/>
              </w:rPr>
            </w:pPr>
          </w:p>
        </w:tc>
        <w:tc>
          <w:tcPr>
            <w:tcW w:w="3240" w:type="dxa"/>
          </w:tcPr>
          <w:p w14:paraId="3F657AD1" w14:textId="77777777" w:rsidR="00413036" w:rsidRPr="00EE08AA" w:rsidRDefault="00413036">
            <w:pPr>
              <w:rPr>
                <w:kern w:val="2"/>
                <w:sz w:val="18"/>
                <w:szCs w:val="18"/>
              </w:rPr>
            </w:pPr>
            <w:r w:rsidRPr="00EE08AA">
              <w:rPr>
                <w:kern w:val="2"/>
                <w:sz w:val="18"/>
                <w:szCs w:val="18"/>
              </w:rPr>
              <w:t>1.2.7. Telefonas</w:t>
            </w:r>
          </w:p>
        </w:tc>
        <w:tc>
          <w:tcPr>
            <w:tcW w:w="3510" w:type="dxa"/>
          </w:tcPr>
          <w:p w14:paraId="33258196" w14:textId="77777777" w:rsidR="00413036" w:rsidRPr="00EE08AA" w:rsidRDefault="00413036">
            <w:pPr>
              <w:jc w:val="center"/>
              <w:rPr>
                <w:kern w:val="2"/>
                <w:sz w:val="18"/>
                <w:szCs w:val="18"/>
              </w:rPr>
            </w:pPr>
          </w:p>
        </w:tc>
      </w:tr>
      <w:tr w:rsidR="00413036" w:rsidRPr="00EE08AA" w14:paraId="6B04A7AF" w14:textId="77777777">
        <w:tc>
          <w:tcPr>
            <w:tcW w:w="2808" w:type="dxa"/>
            <w:vMerge/>
          </w:tcPr>
          <w:p w14:paraId="4D611830" w14:textId="77777777" w:rsidR="00413036" w:rsidRPr="00EE08AA" w:rsidRDefault="00413036">
            <w:pPr>
              <w:rPr>
                <w:b/>
                <w:bCs/>
                <w:kern w:val="2"/>
                <w:sz w:val="18"/>
                <w:szCs w:val="18"/>
              </w:rPr>
            </w:pPr>
          </w:p>
        </w:tc>
        <w:tc>
          <w:tcPr>
            <w:tcW w:w="3240" w:type="dxa"/>
          </w:tcPr>
          <w:p w14:paraId="20E9CAC6" w14:textId="77777777" w:rsidR="00413036" w:rsidRPr="00EE08AA" w:rsidRDefault="00413036">
            <w:pPr>
              <w:rPr>
                <w:kern w:val="2"/>
                <w:sz w:val="18"/>
                <w:szCs w:val="18"/>
              </w:rPr>
            </w:pPr>
            <w:r w:rsidRPr="00EE08AA">
              <w:rPr>
                <w:kern w:val="2"/>
                <w:sz w:val="18"/>
                <w:szCs w:val="18"/>
              </w:rPr>
              <w:t>1.2.8. El. paštas</w:t>
            </w:r>
          </w:p>
        </w:tc>
        <w:tc>
          <w:tcPr>
            <w:tcW w:w="3510" w:type="dxa"/>
          </w:tcPr>
          <w:p w14:paraId="4414BF88" w14:textId="77777777" w:rsidR="00413036" w:rsidRPr="00EE08AA" w:rsidRDefault="00413036">
            <w:pPr>
              <w:jc w:val="center"/>
              <w:rPr>
                <w:kern w:val="2"/>
                <w:sz w:val="18"/>
                <w:szCs w:val="18"/>
              </w:rPr>
            </w:pPr>
          </w:p>
        </w:tc>
      </w:tr>
      <w:tr w:rsidR="00413036" w:rsidRPr="00EE08AA" w14:paraId="1FD73EE5" w14:textId="77777777">
        <w:tc>
          <w:tcPr>
            <w:tcW w:w="2808" w:type="dxa"/>
            <w:vMerge/>
          </w:tcPr>
          <w:p w14:paraId="72091839" w14:textId="77777777" w:rsidR="00413036" w:rsidRPr="00EE08AA" w:rsidRDefault="00413036">
            <w:pPr>
              <w:rPr>
                <w:b/>
                <w:bCs/>
                <w:kern w:val="2"/>
                <w:sz w:val="18"/>
                <w:szCs w:val="18"/>
              </w:rPr>
            </w:pPr>
          </w:p>
        </w:tc>
        <w:tc>
          <w:tcPr>
            <w:tcW w:w="3240" w:type="dxa"/>
          </w:tcPr>
          <w:p w14:paraId="61F3417C" w14:textId="5BFCC913" w:rsidR="00413036" w:rsidRPr="00160CDD" w:rsidRDefault="00413036">
            <w:pPr>
              <w:rPr>
                <w:kern w:val="2"/>
                <w:sz w:val="18"/>
                <w:szCs w:val="18"/>
              </w:rPr>
            </w:pPr>
            <w:r w:rsidRPr="00160CDD">
              <w:rPr>
                <w:kern w:val="2"/>
                <w:sz w:val="18"/>
                <w:szCs w:val="18"/>
              </w:rPr>
              <w:t>1.2.9 Šalies atstovas</w:t>
            </w:r>
          </w:p>
        </w:tc>
        <w:tc>
          <w:tcPr>
            <w:tcW w:w="3510" w:type="dxa"/>
          </w:tcPr>
          <w:p w14:paraId="4C2418C6" w14:textId="77777777" w:rsidR="00413036" w:rsidRPr="00EE08AA" w:rsidRDefault="00413036">
            <w:pPr>
              <w:jc w:val="center"/>
              <w:rPr>
                <w:kern w:val="2"/>
                <w:sz w:val="18"/>
                <w:szCs w:val="18"/>
              </w:rPr>
            </w:pPr>
          </w:p>
        </w:tc>
      </w:tr>
      <w:tr w:rsidR="00413036" w:rsidRPr="00EE08AA" w14:paraId="149FFF32" w14:textId="77777777">
        <w:tc>
          <w:tcPr>
            <w:tcW w:w="2808" w:type="dxa"/>
            <w:vMerge/>
          </w:tcPr>
          <w:p w14:paraId="2F749E11" w14:textId="77777777" w:rsidR="00413036" w:rsidRPr="00EE08AA" w:rsidRDefault="00413036">
            <w:pPr>
              <w:rPr>
                <w:b/>
                <w:bCs/>
                <w:kern w:val="2"/>
                <w:sz w:val="18"/>
                <w:szCs w:val="18"/>
              </w:rPr>
            </w:pPr>
          </w:p>
        </w:tc>
        <w:tc>
          <w:tcPr>
            <w:tcW w:w="3240" w:type="dxa"/>
          </w:tcPr>
          <w:p w14:paraId="27E0BC22" w14:textId="14CBDA55" w:rsidR="00413036" w:rsidRPr="00160CDD" w:rsidRDefault="00413036">
            <w:pPr>
              <w:rPr>
                <w:kern w:val="2"/>
                <w:sz w:val="18"/>
                <w:szCs w:val="18"/>
              </w:rPr>
            </w:pPr>
            <w:r w:rsidRPr="00160CDD">
              <w:rPr>
                <w:kern w:val="2"/>
                <w:sz w:val="18"/>
                <w:szCs w:val="18"/>
              </w:rPr>
              <w:t>1.2.10 Atstovavimo pagrindas</w:t>
            </w:r>
          </w:p>
        </w:tc>
        <w:tc>
          <w:tcPr>
            <w:tcW w:w="3510" w:type="dxa"/>
          </w:tcPr>
          <w:p w14:paraId="739E228A" w14:textId="77777777" w:rsidR="00413036" w:rsidRPr="00EE08AA" w:rsidRDefault="00413036">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D50E81D"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0808B545" w14:textId="6FBB1D1A" w:rsidR="00DE3086" w:rsidRPr="004C1A00" w:rsidRDefault="00413036">
            <w:pPr>
              <w:jc w:val="both"/>
              <w:rPr>
                <w:i/>
                <w:iCs/>
                <w:color w:val="00B050"/>
                <w:sz w:val="18"/>
                <w:szCs w:val="18"/>
              </w:rPr>
            </w:pPr>
            <w:r w:rsidRPr="00413036">
              <w:rPr>
                <w:iCs/>
                <w:kern w:val="2"/>
                <w:sz w:val="18"/>
                <w:szCs w:val="18"/>
              </w:rPr>
              <w:t>Pirkėjas Prekes perka be pristatymo, Tiekėjo nurodytoje Prekių atsiėmimo vietoje.</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lastRenderedPageBreak/>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41303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78586B1F" w:rsidR="00D61052" w:rsidRPr="00413036" w:rsidRDefault="004F0D3B" w:rsidP="00413036">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413036">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22FFC8C0" w14:textId="262B3B43" w:rsidR="009D707F" w:rsidRPr="00EE08AA" w:rsidRDefault="00413036">
            <w:pPr>
              <w:rPr>
                <w:kern w:val="2"/>
                <w:sz w:val="18"/>
                <w:szCs w:val="18"/>
              </w:rPr>
            </w:pPr>
            <w:r w:rsidRPr="00DF7A47">
              <w:rPr>
                <w:kern w:val="2"/>
                <w:sz w:val="18"/>
                <w:szCs w:val="18"/>
              </w:rPr>
              <w:t xml:space="preserve">Netaikoma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4105CE" w:rsidRPr="004105CE" w14:paraId="0498B3D2" w14:textId="77777777" w:rsidTr="00160CDD">
        <w:trPr>
          <w:trHeight w:val="300"/>
        </w:trPr>
        <w:tc>
          <w:tcPr>
            <w:tcW w:w="2704" w:type="dxa"/>
            <w:gridSpan w:val="2"/>
          </w:tcPr>
          <w:p w14:paraId="42789E61" w14:textId="77777777" w:rsidR="00963BF6" w:rsidRPr="004105CE" w:rsidRDefault="00EA20F3">
            <w:pPr>
              <w:rPr>
                <w:b/>
                <w:bCs/>
                <w:kern w:val="2"/>
                <w:sz w:val="18"/>
                <w:szCs w:val="18"/>
              </w:rPr>
            </w:pPr>
            <w:r w:rsidRPr="004105CE">
              <w:rPr>
                <w:b/>
                <w:bCs/>
                <w:kern w:val="2"/>
                <w:sz w:val="18"/>
                <w:szCs w:val="18"/>
              </w:rPr>
              <w:t>5.1. Sutarčiai taikomas kainos apskaičiavimo būdas</w:t>
            </w:r>
          </w:p>
        </w:tc>
        <w:tc>
          <w:tcPr>
            <w:tcW w:w="6789" w:type="dxa"/>
          </w:tcPr>
          <w:p w14:paraId="2FA5ABDE" w14:textId="77777777" w:rsidR="00413036" w:rsidRPr="004105CE" w:rsidRDefault="00413036" w:rsidP="00413036">
            <w:pPr>
              <w:jc w:val="both"/>
              <w:rPr>
                <w:b/>
                <w:bCs/>
                <w:kern w:val="2"/>
                <w:sz w:val="18"/>
                <w:szCs w:val="18"/>
              </w:rPr>
            </w:pPr>
            <w:r w:rsidRPr="004105CE">
              <w:rPr>
                <w:b/>
                <w:bCs/>
                <w:kern w:val="2"/>
                <w:sz w:val="18"/>
                <w:szCs w:val="18"/>
              </w:rPr>
              <w:t>Kintamo įkainio kainodara</w:t>
            </w:r>
          </w:p>
          <w:p w14:paraId="01BF42BD" w14:textId="77777777" w:rsidR="00413036" w:rsidRPr="004105CE" w:rsidRDefault="00413036" w:rsidP="00413036">
            <w:pPr>
              <w:jc w:val="both"/>
              <w:rPr>
                <w:kern w:val="2"/>
                <w:sz w:val="18"/>
                <w:szCs w:val="18"/>
              </w:rPr>
            </w:pPr>
            <w:r w:rsidRPr="004105CE">
              <w:rPr>
                <w:kern w:val="2"/>
                <w:sz w:val="18"/>
                <w:szCs w:val="18"/>
              </w:rPr>
              <w:t>Kintamojo įkainio kainodarą sudaro:</w:t>
            </w:r>
          </w:p>
          <w:p w14:paraId="216FED08" w14:textId="325F4697" w:rsidR="00413036" w:rsidRPr="004105CE" w:rsidRDefault="00413036" w:rsidP="00413036">
            <w:pPr>
              <w:jc w:val="both"/>
              <w:rPr>
                <w:kern w:val="2"/>
                <w:sz w:val="18"/>
                <w:szCs w:val="18"/>
              </w:rPr>
            </w:pPr>
            <w:r w:rsidRPr="004105CE">
              <w:rPr>
                <w:kern w:val="2"/>
                <w:sz w:val="18"/>
                <w:szCs w:val="18"/>
              </w:rPr>
              <w:t xml:space="preserve">1. </w:t>
            </w:r>
            <w:r w:rsidRPr="004105CE">
              <w:rPr>
                <w:i/>
                <w:iCs/>
                <w:kern w:val="2"/>
                <w:sz w:val="18"/>
                <w:szCs w:val="18"/>
              </w:rPr>
              <w:t>kintamoji įkainio dalis</w:t>
            </w:r>
            <w:r w:rsidRPr="004105CE">
              <w:rPr>
                <w:kern w:val="2"/>
                <w:sz w:val="18"/>
                <w:szCs w:val="18"/>
              </w:rPr>
              <w:t xml:space="preserve"> – </w:t>
            </w:r>
            <w:r w:rsidR="004105CE" w:rsidRPr="004105CE">
              <w:rPr>
                <w:kern w:val="2"/>
                <w:sz w:val="18"/>
                <w:szCs w:val="18"/>
              </w:rPr>
              <w:t>Tiekėjo degalinėje esanti HVO dyzelino kaina švieslentėje</w:t>
            </w:r>
            <w:r w:rsidRPr="004105CE">
              <w:rPr>
                <w:kern w:val="2"/>
                <w:sz w:val="18"/>
                <w:szCs w:val="18"/>
              </w:rPr>
              <w:t>;</w:t>
            </w:r>
          </w:p>
          <w:p w14:paraId="72E473F3" w14:textId="188CBAC6" w:rsidR="004105CE" w:rsidRPr="004105CE" w:rsidRDefault="00413036" w:rsidP="00413036">
            <w:pPr>
              <w:jc w:val="both"/>
              <w:rPr>
                <w:kern w:val="2"/>
                <w:sz w:val="18"/>
                <w:szCs w:val="18"/>
              </w:rPr>
            </w:pPr>
            <w:r w:rsidRPr="004105CE">
              <w:rPr>
                <w:kern w:val="2"/>
                <w:sz w:val="18"/>
                <w:szCs w:val="18"/>
              </w:rPr>
              <w:t xml:space="preserve">2. </w:t>
            </w:r>
            <w:r w:rsidRPr="004105CE">
              <w:rPr>
                <w:i/>
                <w:iCs/>
                <w:kern w:val="2"/>
                <w:sz w:val="18"/>
                <w:szCs w:val="18"/>
              </w:rPr>
              <w:t>pastovioji įkainio dalis</w:t>
            </w:r>
            <w:r w:rsidRPr="004105CE">
              <w:rPr>
                <w:kern w:val="2"/>
                <w:sz w:val="18"/>
                <w:szCs w:val="18"/>
              </w:rPr>
              <w:t xml:space="preserve"> – nuolaida</w:t>
            </w:r>
            <w:r w:rsidR="003F18D6">
              <w:rPr>
                <w:kern w:val="2"/>
                <w:sz w:val="18"/>
                <w:szCs w:val="18"/>
              </w:rPr>
              <w:t xml:space="preserve"> (ct)</w:t>
            </w:r>
            <w:r w:rsidRPr="004105CE">
              <w:rPr>
                <w:kern w:val="2"/>
                <w:sz w:val="18"/>
                <w:szCs w:val="18"/>
              </w:rPr>
              <w:t xml:space="preserve"> nuo kintamosios įkainio dalies, t. y. dalyvių siūloma nuolaida</w:t>
            </w:r>
            <w:r w:rsidR="003F18D6">
              <w:rPr>
                <w:kern w:val="2"/>
                <w:sz w:val="18"/>
                <w:szCs w:val="18"/>
              </w:rPr>
              <w:t xml:space="preserve"> centais</w:t>
            </w:r>
            <w:r w:rsidRPr="004105CE">
              <w:rPr>
                <w:kern w:val="2"/>
                <w:sz w:val="18"/>
                <w:szCs w:val="18"/>
              </w:rPr>
              <w:t xml:space="preserve"> už 1 (vieną) </w:t>
            </w:r>
            <w:r w:rsidR="004105CE" w:rsidRPr="004105CE">
              <w:rPr>
                <w:kern w:val="2"/>
                <w:sz w:val="18"/>
                <w:szCs w:val="18"/>
              </w:rPr>
              <w:t xml:space="preserve">litrą </w:t>
            </w:r>
            <w:r w:rsidRPr="004105CE">
              <w:rPr>
                <w:kern w:val="2"/>
                <w:sz w:val="18"/>
                <w:szCs w:val="18"/>
              </w:rPr>
              <w:t xml:space="preserve">degalų nuo </w:t>
            </w:r>
            <w:r w:rsidR="004105CE" w:rsidRPr="004105CE">
              <w:rPr>
                <w:kern w:val="2"/>
                <w:sz w:val="18"/>
                <w:szCs w:val="18"/>
              </w:rPr>
              <w:t>Tiekėjo degalinėje esančios HVO dyzelino kainos švieslentėje</w:t>
            </w:r>
            <w:r w:rsidRPr="004105CE">
              <w:rPr>
                <w:kern w:val="2"/>
                <w:sz w:val="18"/>
                <w:szCs w:val="18"/>
              </w:rPr>
              <w:t xml:space="preserve">. </w:t>
            </w:r>
          </w:p>
          <w:p w14:paraId="4E1E89C9" w14:textId="5392E27F" w:rsidR="00963BF6" w:rsidRPr="004105CE" w:rsidRDefault="00413036" w:rsidP="00413036">
            <w:pPr>
              <w:jc w:val="both"/>
              <w:rPr>
                <w:b/>
                <w:bCs/>
                <w:kern w:val="2"/>
                <w:sz w:val="18"/>
                <w:szCs w:val="18"/>
              </w:rPr>
            </w:pPr>
            <w:r w:rsidRPr="004105CE">
              <w:rPr>
                <w:b/>
                <w:bCs/>
                <w:kern w:val="2"/>
                <w:sz w:val="18"/>
                <w:szCs w:val="18"/>
              </w:rPr>
              <w:t>Pastovioji įkainio dalis (siūloma nuolaida</w:t>
            </w:r>
            <w:r w:rsidR="003F18D6">
              <w:rPr>
                <w:b/>
                <w:bCs/>
                <w:kern w:val="2"/>
                <w:sz w:val="18"/>
                <w:szCs w:val="18"/>
              </w:rPr>
              <w:t xml:space="preserve"> centais</w:t>
            </w:r>
            <w:r w:rsidRPr="004105CE">
              <w:rPr>
                <w:b/>
                <w:bCs/>
                <w:kern w:val="2"/>
                <w:sz w:val="18"/>
                <w:szCs w:val="18"/>
              </w:rPr>
              <w:t xml:space="preserve"> nuo 1 (vien</w:t>
            </w:r>
            <w:r w:rsidR="004105CE" w:rsidRPr="004105CE">
              <w:rPr>
                <w:b/>
                <w:bCs/>
                <w:kern w:val="2"/>
                <w:sz w:val="18"/>
                <w:szCs w:val="18"/>
              </w:rPr>
              <w:t>o</w:t>
            </w:r>
            <w:r w:rsidRPr="004105CE">
              <w:rPr>
                <w:b/>
                <w:bCs/>
                <w:kern w:val="2"/>
                <w:sz w:val="18"/>
                <w:szCs w:val="18"/>
              </w:rPr>
              <w:t xml:space="preserve">) </w:t>
            </w:r>
            <w:r w:rsidR="004105CE" w:rsidRPr="004105CE">
              <w:rPr>
                <w:b/>
                <w:bCs/>
                <w:kern w:val="2"/>
                <w:sz w:val="18"/>
                <w:szCs w:val="18"/>
              </w:rPr>
              <w:t xml:space="preserve">litro HVO </w:t>
            </w:r>
            <w:r w:rsidRPr="004105CE">
              <w:rPr>
                <w:b/>
                <w:bCs/>
                <w:kern w:val="2"/>
                <w:sz w:val="18"/>
                <w:szCs w:val="18"/>
              </w:rPr>
              <w:t xml:space="preserve">dyzelino kurui: </w:t>
            </w:r>
            <w:r w:rsidRPr="004105CE">
              <w:rPr>
                <w:b/>
                <w:bCs/>
                <w:kern w:val="2"/>
                <w:sz w:val="18"/>
                <w:szCs w:val="18"/>
                <w:shd w:val="clear" w:color="auto" w:fill="D9D9D9" w:themeFill="background1" w:themeFillShade="D9"/>
              </w:rPr>
              <w:t>vertė skaičiais (vertė žodžiais)</w:t>
            </w:r>
            <w:r w:rsidRPr="004105CE">
              <w:rPr>
                <w:b/>
                <w:bCs/>
                <w:kern w:val="2"/>
                <w:sz w:val="18"/>
                <w:szCs w:val="18"/>
              </w:rPr>
              <w:t xml:space="preserve"> </w:t>
            </w:r>
            <w:r w:rsidR="00D56EEF">
              <w:rPr>
                <w:b/>
                <w:bCs/>
                <w:kern w:val="2"/>
                <w:sz w:val="18"/>
                <w:szCs w:val="18"/>
              </w:rPr>
              <w:t>ct</w:t>
            </w:r>
            <w:r w:rsidR="004105CE" w:rsidRPr="004105CE">
              <w:rPr>
                <w:b/>
                <w:bCs/>
                <w:kern w:val="2"/>
                <w:sz w:val="18"/>
                <w:szCs w:val="18"/>
              </w:rPr>
              <w:t xml:space="preserve"> </w:t>
            </w:r>
            <w:r w:rsidRPr="004105CE">
              <w:rPr>
                <w:b/>
                <w:bCs/>
                <w:kern w:val="2"/>
                <w:sz w:val="18"/>
                <w:szCs w:val="18"/>
              </w:rPr>
              <w:t>yra fiksuota ir nekintama visą Sutarties galiojimo laikotarpį.</w:t>
            </w:r>
          </w:p>
        </w:tc>
      </w:tr>
      <w:tr w:rsidR="00963BF6" w:rsidRPr="00EE08AA" w14:paraId="0CC37FB6" w14:textId="77777777" w:rsidTr="00160CDD">
        <w:trPr>
          <w:trHeight w:val="300"/>
        </w:trPr>
        <w:tc>
          <w:tcPr>
            <w:tcW w:w="2704" w:type="dxa"/>
            <w:gridSpan w:val="2"/>
          </w:tcPr>
          <w:p w14:paraId="08AF8454"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kintamo įkainio</w:t>
            </w:r>
            <w:r w:rsidRPr="00EE08AA">
              <w:rPr>
                <w:b/>
                <w:bCs/>
                <w:kern w:val="2"/>
                <w:sz w:val="18"/>
                <w:szCs w:val="18"/>
              </w:rPr>
              <w:t xml:space="preserve"> kainodara</w:t>
            </w:r>
          </w:p>
          <w:p w14:paraId="507431ED" w14:textId="77777777" w:rsidR="00963BF6" w:rsidRPr="00EE08AA" w:rsidRDefault="00963BF6">
            <w:pPr>
              <w:rPr>
                <w:b/>
                <w:bCs/>
                <w:kern w:val="2"/>
                <w:sz w:val="18"/>
                <w:szCs w:val="18"/>
              </w:rPr>
            </w:pPr>
          </w:p>
          <w:p w14:paraId="4DFF079E" w14:textId="2C3280BA" w:rsidR="00963BF6" w:rsidRPr="00EE08AA" w:rsidRDefault="00963BF6">
            <w:pPr>
              <w:rPr>
                <w:b/>
                <w:bCs/>
                <w:kern w:val="2"/>
                <w:sz w:val="18"/>
                <w:szCs w:val="18"/>
              </w:rPr>
            </w:pPr>
          </w:p>
        </w:tc>
        <w:tc>
          <w:tcPr>
            <w:tcW w:w="6789" w:type="dxa"/>
          </w:tcPr>
          <w:p w14:paraId="35D831DF" w14:textId="60ACDA4A" w:rsidR="00963BF6" w:rsidRPr="00EE08AA" w:rsidRDefault="00EA20F3">
            <w:pPr>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511173539"/>
                <w:placeholder>
                  <w:docPart w:val="5EEAF1C443544F5FAB55D064236B87A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98600127"/>
                <w:placeholder>
                  <w:docPart w:val="06CC2824AF634C24BC4ADD7F6AEDB235"/>
                </w:placeholder>
              </w:sdtPr>
              <w:sdtContent>
                <w:r w:rsidR="00AB0810" w:rsidRPr="00EE08AA">
                  <w:rPr>
                    <w:rFonts w:eastAsia="Arial Unicode MS"/>
                    <w:color w:val="000000" w:themeColor="text1"/>
                    <w:sz w:val="18"/>
                    <w:szCs w:val="18"/>
                    <w:highlight w:val="lightGray"/>
                  </w:rPr>
                  <w:t>(nurodyti sumą žodžiais)</w:t>
                </w:r>
              </w:sdtContent>
            </w:sdt>
            <w:r w:rsidR="00AB0810" w:rsidRPr="00EE08AA" w:rsidDel="00AB0810">
              <w:rPr>
                <w:color w:val="4472C4"/>
                <w:kern w:val="2"/>
                <w:sz w:val="18"/>
                <w:szCs w:val="18"/>
              </w:rPr>
              <w:t xml:space="preserve"> </w:t>
            </w:r>
            <w:r w:rsidRPr="00EE08AA">
              <w:rPr>
                <w:kern w:val="2"/>
                <w:sz w:val="18"/>
                <w:szCs w:val="18"/>
              </w:rPr>
              <w:t xml:space="preserve">be PVM. </w:t>
            </w:r>
          </w:p>
          <w:p w14:paraId="41FE1380" w14:textId="28E06CCE" w:rsidR="00963BF6" w:rsidRPr="00EE08AA" w:rsidRDefault="00EA20F3">
            <w:pPr>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76828851"/>
                <w:placeholder>
                  <w:docPart w:val="A8CDB9F906B74224905B247E648FA309"/>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48101657"/>
                <w:placeholder>
                  <w:docPart w:val="651BF8939B0142B9B30FC578720573BD"/>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4B3EE706" w14:textId="4099C7D1" w:rsidR="00963BF6" w:rsidRPr="00EE08AA" w:rsidRDefault="00EA20F3">
            <w:pPr>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456871837"/>
                <w:placeholder>
                  <w:docPart w:val="3D80FCBB8F204AF695839F5C0774749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3979957"/>
                <w:placeholder>
                  <w:docPart w:val="E406A06ED9494B49B7DAAEBA0F9081C1"/>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47319CA2" w14:textId="77777777" w:rsidR="00963BF6" w:rsidRPr="00EE08AA" w:rsidRDefault="00963BF6">
            <w:pPr>
              <w:rPr>
                <w:kern w:val="2"/>
                <w:sz w:val="18"/>
                <w:szCs w:val="18"/>
              </w:rPr>
            </w:pPr>
          </w:p>
          <w:p w14:paraId="5552C951" w14:textId="02CE0CB4" w:rsidR="00963BF6" w:rsidRPr="00EE08AA" w:rsidRDefault="00EA20F3">
            <w:pPr>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xml:space="preserve"> pirkimo dokumentuose ir Sutartyje nurodytų Prekių įsigijimui Tiekėjo pasiūlyme nurodytais įkainiais be PVM, įvertinant ir Tiekėjo siūlomą </w:t>
            </w:r>
            <w:r w:rsidRPr="00EE08AA">
              <w:rPr>
                <w:b/>
                <w:bCs/>
                <w:color w:val="000000"/>
                <w:kern w:val="2"/>
                <w:sz w:val="18"/>
                <w:szCs w:val="18"/>
              </w:rPr>
              <w:t>nuolaidą</w:t>
            </w:r>
            <w:r w:rsidRPr="00EE08AA">
              <w:rPr>
                <w:color w:val="000000"/>
                <w:kern w:val="2"/>
                <w:sz w:val="18"/>
                <w:szCs w:val="18"/>
              </w:rPr>
              <w:t>.</w:t>
            </w:r>
          </w:p>
          <w:p w14:paraId="7F71B535" w14:textId="77777777" w:rsidR="00BB6C32" w:rsidRPr="00EE08AA" w:rsidRDefault="00BB6C32">
            <w:pPr>
              <w:rPr>
                <w:color w:val="000000"/>
                <w:kern w:val="2"/>
                <w:sz w:val="18"/>
                <w:szCs w:val="18"/>
              </w:rPr>
            </w:pPr>
          </w:p>
          <w:p w14:paraId="45D162AE" w14:textId="5B1CAB9C" w:rsidR="00963BF6" w:rsidRPr="00413036" w:rsidRDefault="00BB6C32">
            <w:pPr>
              <w:rPr>
                <w:color w:val="000000"/>
                <w:kern w:val="2"/>
                <w:sz w:val="18"/>
                <w:szCs w:val="18"/>
              </w:rPr>
            </w:pPr>
            <w:r w:rsidRPr="00EE08AA">
              <w:rPr>
                <w:color w:val="000000"/>
                <w:kern w:val="2"/>
                <w:sz w:val="18"/>
                <w:szCs w:val="18"/>
              </w:rPr>
              <w:t xml:space="preserve">Detali kintamo įkainio apskaičiavimo tvarka nustatyta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w:t>
            </w:r>
          </w:p>
        </w:tc>
      </w:tr>
      <w:tr w:rsidR="00413036" w:rsidRPr="00EE08AA" w14:paraId="0AE6DDB4" w14:textId="77777777" w:rsidTr="00160CDD">
        <w:trPr>
          <w:trHeight w:val="300"/>
        </w:trPr>
        <w:tc>
          <w:tcPr>
            <w:tcW w:w="2704" w:type="dxa"/>
            <w:gridSpan w:val="2"/>
          </w:tcPr>
          <w:p w14:paraId="670E355D" w14:textId="77777777" w:rsidR="00413036" w:rsidRPr="00EE08AA" w:rsidRDefault="00413036" w:rsidP="00413036">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413036" w:rsidRPr="00EE08AA" w:rsidRDefault="00413036" w:rsidP="00413036">
            <w:pPr>
              <w:rPr>
                <w:b/>
                <w:bCs/>
                <w:kern w:val="2"/>
                <w:sz w:val="18"/>
                <w:szCs w:val="18"/>
              </w:rPr>
            </w:pPr>
          </w:p>
          <w:p w14:paraId="6525D26F" w14:textId="77777777" w:rsidR="00413036" w:rsidRPr="00EE08AA" w:rsidRDefault="00413036" w:rsidP="00413036">
            <w:pPr>
              <w:rPr>
                <w:i/>
                <w:iCs/>
                <w:kern w:val="2"/>
                <w:sz w:val="18"/>
                <w:szCs w:val="18"/>
              </w:rPr>
            </w:pPr>
          </w:p>
        </w:tc>
        <w:tc>
          <w:tcPr>
            <w:tcW w:w="6789" w:type="dxa"/>
          </w:tcPr>
          <w:p w14:paraId="20EB3231" w14:textId="77777777" w:rsidR="00413036" w:rsidRPr="00EE08AA" w:rsidRDefault="00413036" w:rsidP="00413036">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79F13ABE"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5.3.1. dėl PVM tarifo pasikeitimo.</w:t>
            </w:r>
          </w:p>
          <w:p w14:paraId="36678D06"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5.3.2. netaikoma;</w:t>
            </w:r>
          </w:p>
          <w:p w14:paraId="3D99FEB7" w14:textId="77777777" w:rsidR="00413036" w:rsidRPr="00EE08AA" w:rsidRDefault="00413036" w:rsidP="00413036">
            <w:pPr>
              <w:rPr>
                <w:i/>
                <w:iCs/>
                <w:color w:val="4472C4"/>
                <w:kern w:val="2"/>
                <w:sz w:val="18"/>
                <w:szCs w:val="18"/>
              </w:rPr>
            </w:pPr>
            <w:r w:rsidRPr="00EE08AA">
              <w:rPr>
                <w:kern w:val="2"/>
                <w:sz w:val="18"/>
                <w:szCs w:val="18"/>
              </w:rPr>
              <w:t xml:space="preserve">5.3.3. </w:t>
            </w:r>
            <w:r w:rsidRPr="00DF7A47">
              <w:rPr>
                <w:kern w:val="2"/>
                <w:sz w:val="18"/>
                <w:szCs w:val="18"/>
              </w:rPr>
              <w:t>netaikoma</w:t>
            </w:r>
            <w:r>
              <w:rPr>
                <w:kern w:val="2"/>
                <w:sz w:val="18"/>
                <w:szCs w:val="18"/>
              </w:rPr>
              <w:t>;</w:t>
            </w:r>
            <w:r w:rsidRPr="00EE08AA">
              <w:rPr>
                <w:i/>
                <w:iCs/>
                <w:color w:val="4472C4"/>
                <w:kern w:val="2"/>
                <w:sz w:val="18"/>
                <w:szCs w:val="18"/>
              </w:rPr>
              <w:t xml:space="preserve"> </w:t>
            </w:r>
          </w:p>
          <w:p w14:paraId="57CD7CA9"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5.3.4. netaikoma.</w:t>
            </w:r>
          </w:p>
          <w:p w14:paraId="54D1AD01" w14:textId="626FA403" w:rsidR="00413036" w:rsidRPr="00EE08AA" w:rsidRDefault="00413036" w:rsidP="00413036">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15571A00" w14:textId="4A81D01C" w:rsidR="001C4A02" w:rsidRPr="00413036" w:rsidRDefault="00EA20F3" w:rsidP="0041303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r w:rsidR="001C4A02"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1198ED2"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31AA41C3"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413036">
            <w:pPr>
              <w:spacing w:line="276" w:lineRule="auto"/>
              <w:jc w:val="both"/>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7E1903FB" w:rsidR="00BB6C32" w:rsidRPr="007655B2" w:rsidRDefault="00EA20F3" w:rsidP="007655B2">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w:t>
            </w:r>
            <w:r w:rsidRPr="00EE08AA">
              <w:rPr>
                <w:color w:val="000000" w:themeColor="text1"/>
                <w:kern w:val="2"/>
                <w:sz w:val="18"/>
                <w:szCs w:val="18"/>
              </w:rPr>
              <w:lastRenderedPageBreak/>
              <w:t>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lastRenderedPageBreak/>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1143CA3F" w14:textId="0EC67335" w:rsidR="00963BF6" w:rsidRPr="007655B2" w:rsidRDefault="00CB3E1C" w:rsidP="007655B2">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6BA67761" w:rsidR="00963BF6" w:rsidRPr="007655B2" w:rsidRDefault="00EA20F3" w:rsidP="007655B2">
            <w:pPr>
              <w:rPr>
                <w:kern w:val="2"/>
                <w:sz w:val="18"/>
                <w:szCs w:val="18"/>
              </w:rPr>
            </w:pPr>
            <w:r w:rsidRPr="00EE08AA">
              <w:rPr>
                <w:kern w:val="2"/>
                <w:sz w:val="18"/>
                <w:szCs w:val="18"/>
              </w:rPr>
              <w:t>Netaikoma</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6C3EB65A" w:rsidR="00A66654" w:rsidRPr="00EE08AA" w:rsidRDefault="00EA20F3" w:rsidP="007655B2">
            <w:pPr>
              <w:jc w:val="both"/>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2D866A11" w14:textId="77777777" w:rsidR="007655B2" w:rsidRPr="007655B2" w:rsidRDefault="007655B2" w:rsidP="007655B2">
            <w:pPr>
              <w:jc w:val="both"/>
              <w:rPr>
                <w:kern w:val="2"/>
                <w:sz w:val="18"/>
                <w:szCs w:val="18"/>
              </w:rPr>
            </w:pPr>
            <w:r w:rsidRPr="007655B2">
              <w:rPr>
                <w:kern w:val="2"/>
                <w:sz w:val="18"/>
                <w:szCs w:val="18"/>
              </w:rPr>
              <w:t xml:space="preserve">Netaikoma </w:t>
            </w:r>
          </w:p>
          <w:p w14:paraId="189FD2F6" w14:textId="77777777" w:rsidR="007655B2" w:rsidRPr="007655B2" w:rsidRDefault="007655B2" w:rsidP="007655B2">
            <w:pPr>
              <w:jc w:val="both"/>
              <w:rPr>
                <w:kern w:val="2"/>
                <w:sz w:val="18"/>
                <w:szCs w:val="18"/>
              </w:rPr>
            </w:pPr>
          </w:p>
          <w:p w14:paraId="466CF777" w14:textId="77777777" w:rsidR="007655B2" w:rsidRPr="007655B2" w:rsidRDefault="007655B2" w:rsidP="007655B2">
            <w:pPr>
              <w:jc w:val="both"/>
              <w:rPr>
                <w:kern w:val="2"/>
                <w:sz w:val="18"/>
                <w:szCs w:val="18"/>
              </w:rPr>
            </w:pPr>
            <w:r w:rsidRPr="007655B2">
              <w:rPr>
                <w:color w:val="EE0000"/>
                <w:kern w:val="2"/>
                <w:sz w:val="18"/>
                <w:szCs w:val="18"/>
              </w:rPr>
              <w:t xml:space="preserve">arba </w:t>
            </w:r>
            <w:r w:rsidRPr="007655B2">
              <w:rPr>
                <w:kern w:val="2"/>
                <w:sz w:val="18"/>
                <w:szCs w:val="18"/>
              </w:rPr>
              <w:t>(jeigu Tiekėjui buvo skirtas ekonominio naudingumo balas):</w:t>
            </w:r>
          </w:p>
          <w:p w14:paraId="5D5E70BD" w14:textId="77777777" w:rsidR="007655B2" w:rsidRPr="007655B2" w:rsidRDefault="007655B2" w:rsidP="007655B2">
            <w:pPr>
              <w:jc w:val="both"/>
              <w:rPr>
                <w:kern w:val="2"/>
                <w:sz w:val="18"/>
                <w:szCs w:val="18"/>
              </w:rPr>
            </w:pPr>
          </w:p>
          <w:p w14:paraId="2D2DEF47" w14:textId="77777777" w:rsidR="007655B2" w:rsidRPr="007655B2" w:rsidRDefault="007655B2" w:rsidP="007655B2">
            <w:pPr>
              <w:jc w:val="both"/>
              <w:rPr>
                <w:kern w:val="2"/>
                <w:sz w:val="18"/>
                <w:szCs w:val="18"/>
              </w:rPr>
            </w:pPr>
            <w:r w:rsidRPr="007655B2">
              <w:rPr>
                <w:kern w:val="2"/>
                <w:sz w:val="18"/>
                <w:szCs w:val="18"/>
              </w:rPr>
              <w:t xml:space="preserve">Kokybinių kriterijų tikrinimas: </w:t>
            </w:r>
          </w:p>
          <w:p w14:paraId="56413FFF" w14:textId="03198900" w:rsidR="007655B2" w:rsidRPr="007655B2" w:rsidRDefault="007655B2" w:rsidP="007655B2">
            <w:pPr>
              <w:jc w:val="both"/>
              <w:rPr>
                <w:kern w:val="2"/>
                <w:sz w:val="18"/>
                <w:szCs w:val="18"/>
              </w:rPr>
            </w:pPr>
            <w:r w:rsidRPr="007655B2">
              <w:rPr>
                <w:kern w:val="2"/>
                <w:sz w:val="18"/>
                <w:szCs w:val="18"/>
              </w:rPr>
              <w:t>Perkančioji organizacija, gavusi Prekes, atlieka kokybinio kriterijaus tikrinimą: įvertina, ar Tiekėj</w:t>
            </w:r>
            <w:r>
              <w:rPr>
                <w:kern w:val="2"/>
                <w:sz w:val="18"/>
                <w:szCs w:val="18"/>
              </w:rPr>
              <w:t>as atitinka</w:t>
            </w:r>
            <w:r w:rsidRPr="007655B2">
              <w:rPr>
                <w:kern w:val="2"/>
                <w:sz w:val="18"/>
                <w:szCs w:val="18"/>
              </w:rPr>
              <w:t xml:space="preserve"> pasiūlyme deklaruotą savybę ............... . </w:t>
            </w:r>
          </w:p>
          <w:p w14:paraId="2041053C" w14:textId="77777777" w:rsidR="007655B2" w:rsidRPr="007655B2" w:rsidRDefault="007655B2" w:rsidP="007655B2">
            <w:pPr>
              <w:jc w:val="both"/>
              <w:rPr>
                <w:kern w:val="2"/>
                <w:sz w:val="18"/>
                <w:szCs w:val="18"/>
              </w:rPr>
            </w:pPr>
            <w:r w:rsidRPr="007655B2">
              <w:rPr>
                <w:kern w:val="2"/>
                <w:sz w:val="18"/>
                <w:szCs w:val="18"/>
              </w:rPr>
              <w:t xml:space="preserve">Neatitikčių nustatymas ir sprendimų priėmimas: </w:t>
            </w:r>
          </w:p>
          <w:p w14:paraId="5F50F70C" w14:textId="6247E11D" w:rsidR="00413B71" w:rsidRPr="00413B71" w:rsidRDefault="007655B2" w:rsidP="007655B2">
            <w:pPr>
              <w:jc w:val="both"/>
              <w:rPr>
                <w:kern w:val="2"/>
                <w:sz w:val="18"/>
                <w:szCs w:val="18"/>
              </w:rPr>
            </w:pPr>
            <w:r w:rsidRPr="007655B2">
              <w:rPr>
                <w:kern w:val="2"/>
                <w:sz w:val="18"/>
                <w:szCs w:val="18"/>
              </w:rPr>
              <w:t xml:space="preserve">Jei nustatoma, kad </w:t>
            </w:r>
            <w:r>
              <w:rPr>
                <w:kern w:val="2"/>
                <w:sz w:val="18"/>
                <w:szCs w:val="18"/>
              </w:rPr>
              <w:t>Tiekėjas</w:t>
            </w:r>
            <w:r w:rsidRPr="007655B2">
              <w:rPr>
                <w:kern w:val="2"/>
                <w:sz w:val="18"/>
                <w:szCs w:val="18"/>
              </w:rPr>
              <w:t xml:space="preserve"> neatitinka deklaruoto kokybinio kriterijaus, Perkančioji organizacija apie tai informuoja Tiekėją. Tiekėjas privalo sumokėti Pirkėjui baudą, nurodytą 9.7. punkte už užfiksuotą neatitikties atvejį.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292E42C5" w14:textId="1DA6E391" w:rsidR="00B45C02" w:rsidRDefault="00152DC6" w:rsidP="00B4433B">
            <w:pPr>
              <w:jc w:val="both"/>
              <w:rPr>
                <w:color w:val="000000"/>
                <w:kern w:val="2"/>
                <w:sz w:val="18"/>
                <w:szCs w:val="18"/>
              </w:rPr>
            </w:pPr>
            <w:r w:rsidRPr="00152DC6">
              <w:rPr>
                <w:color w:val="000000"/>
                <w:kern w:val="2"/>
                <w:sz w:val="18"/>
                <w:szCs w:val="18"/>
              </w:rPr>
              <w:t xml:space="preserve">9.2.1. Jeigu Tiekėjas nevykdo Sutartyje numatytų įsipareigojimų arba vykdo juos netinkamai, dėl kurių Pirkėjas negali gauti Prekių arba Paslaugų, Tiekėjui skaičiuojami 0,05 (penkių šimtųjų) procento dydžio delspinigiai už kiekvieną Prekių ar Paslaugų negavimo dieną nuo negautų Prekių ar Paslaugų vertės (nuo kainos be PVM), tačiau bet kokiu atveju ne mažiau kaip 50,00 EUR (penkiasdešimt eurų 00 ct) už vieną vėlavimo </w:t>
            </w:r>
            <w:r w:rsidR="006B16B7">
              <w:rPr>
                <w:color w:val="000000"/>
                <w:kern w:val="2"/>
                <w:sz w:val="18"/>
                <w:szCs w:val="18"/>
              </w:rPr>
              <w:t>dieną</w:t>
            </w:r>
            <w:r w:rsidRPr="00152DC6">
              <w:rPr>
                <w:color w:val="000000"/>
                <w:kern w:val="2"/>
                <w:sz w:val="18"/>
                <w:szCs w:val="18"/>
              </w:rPr>
              <w:t>.</w:t>
            </w:r>
          </w:p>
          <w:p w14:paraId="574A472A" w14:textId="77777777" w:rsidR="00152DC6" w:rsidRPr="007655B2" w:rsidRDefault="00152DC6"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sidRPr="007655B2">
              <w:rPr>
                <w:color w:val="000000"/>
                <w:kern w:val="2"/>
                <w:sz w:val="18"/>
                <w:szCs w:val="18"/>
              </w:rPr>
              <w:t xml:space="preserve">9.2.2. </w:t>
            </w:r>
            <w:r w:rsidRPr="007655B2">
              <w:rPr>
                <w:kern w:val="2"/>
                <w:sz w:val="18"/>
                <w:szCs w:val="18"/>
              </w:rPr>
              <w:t>Jeigu Tiekėjas vėluoja grąžinti dėl Tiekėjui mokėtinos sumos sumažinimo susidariusią permoką pagal Bendrųjų sąlygų</w:t>
            </w:r>
            <w:r w:rsidRPr="0076584C">
              <w:rPr>
                <w:kern w:val="2"/>
                <w:sz w:val="18"/>
                <w:szCs w:val="18"/>
              </w:rPr>
              <w:t xml:space="preserve">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156AE1E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00152DC6" w:rsidRPr="00152DC6">
              <w:rPr>
                <w:color w:val="000000"/>
                <w:kern w:val="2"/>
                <w:sz w:val="18"/>
                <w:szCs w:val="18"/>
              </w:rPr>
              <w:t>Tiekėjas privalo sumokėti Pirkėjui netesybas per 10 (dešimt) dienų nuo Pirkėjo pareikalavimo, jeigu netesybų suma, abipusiu Šalių atskiru rašytiniu sutarimu,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14363021"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7655B2">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219DC9E5" w14:textId="5017AB69" w:rsidR="00430533" w:rsidRPr="00430533" w:rsidRDefault="00430533">
            <w:pPr>
              <w:rPr>
                <w:color w:val="FF0000"/>
                <w:kern w:val="2"/>
                <w:sz w:val="18"/>
                <w:szCs w:val="18"/>
              </w:rPr>
            </w:pPr>
            <w:r w:rsidRPr="00430533">
              <w:rPr>
                <w:color w:val="FF0000"/>
                <w:kern w:val="2"/>
                <w:sz w:val="18"/>
                <w:szCs w:val="18"/>
              </w:rPr>
              <w:t>Arba</w:t>
            </w:r>
          </w:p>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4F44474D" w14:textId="77777777" w:rsidR="00F7770F" w:rsidRDefault="00F7770F" w:rsidP="007E1578">
            <w:pPr>
              <w:rPr>
                <w:bCs/>
                <w:sz w:val="18"/>
                <w:szCs w:val="18"/>
                <w:lang w:eastAsia="lt-LT"/>
              </w:rPr>
            </w:pPr>
            <w:r>
              <w:rPr>
                <w:bCs/>
                <w:sz w:val="18"/>
                <w:szCs w:val="18"/>
                <w:lang w:eastAsia="lt-LT"/>
              </w:rPr>
              <w:t>9.10.</w:t>
            </w:r>
            <w:r w:rsidR="007E1578" w:rsidRPr="00EF41BF">
              <w:rPr>
                <w:bCs/>
                <w:sz w:val="18"/>
                <w:szCs w:val="18"/>
                <w:lang w:eastAsia="lt-LT"/>
              </w:rPr>
              <w:t>Jei Šaliai kyla nuostoliai dėl kitos Šalies kaltų veiksmų ir (ar) neveikimo tvarkant asmens duomenis, kaltoji Šalis privalo atlyginti kitos Šalies ir duomenų subjektų patirtus nuostolius</w:t>
            </w:r>
            <w:r>
              <w:rPr>
                <w:bCs/>
                <w:sz w:val="18"/>
                <w:szCs w:val="18"/>
                <w:lang w:eastAsia="lt-LT"/>
              </w:rPr>
              <w:t>;</w:t>
            </w:r>
          </w:p>
          <w:p w14:paraId="2B72EE12" w14:textId="4995DBF6" w:rsidR="007E1578" w:rsidRPr="00D433DD" w:rsidRDefault="00F7770F" w:rsidP="007E1578">
            <w:pPr>
              <w:rPr>
                <w:color w:val="00B050"/>
                <w:kern w:val="2"/>
                <w:sz w:val="18"/>
                <w:szCs w:val="18"/>
              </w:rPr>
            </w:pPr>
            <w:r>
              <w:rPr>
                <w:bCs/>
                <w:sz w:val="18"/>
                <w:szCs w:val="18"/>
                <w:lang w:eastAsia="lt-LT"/>
              </w:rPr>
              <w:t xml:space="preserve">9.11. Jeigu Pirkėjas pažeidžia sutarties 9.9 p., jis privalo sumokėti Tiekėjui </w:t>
            </w:r>
            <w:r w:rsidRPr="00F7770F">
              <w:rPr>
                <w:bCs/>
                <w:sz w:val="18"/>
                <w:szCs w:val="18"/>
                <w:lang w:eastAsia="lt-LT"/>
              </w:rPr>
              <w:t>1000 (vieno tūkstančio) Eur dydžio baudą už kiekvieną pažeidimo atvejį ir atlyginti</w:t>
            </w:r>
            <w:r>
              <w:rPr>
                <w:bCs/>
                <w:sz w:val="18"/>
                <w:szCs w:val="18"/>
                <w:lang w:eastAsia="lt-LT"/>
              </w:rPr>
              <w:t xml:space="preserve"> Tiekėjui</w:t>
            </w:r>
            <w:r w:rsidRPr="00F7770F">
              <w:rPr>
                <w:bCs/>
                <w:sz w:val="18"/>
                <w:szCs w:val="18"/>
                <w:lang w:eastAsia="lt-LT"/>
              </w:rPr>
              <w:t xml:space="preserve"> patirtus nuostolius, kurių nepadengia nurodytos netesybos.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70DAE168" w14:textId="77777777" w:rsidR="007655B2" w:rsidRPr="007655B2" w:rsidRDefault="007655B2" w:rsidP="007655B2">
            <w:pPr>
              <w:jc w:val="both"/>
              <w:rPr>
                <w:kern w:val="2"/>
                <w:sz w:val="18"/>
                <w:szCs w:val="18"/>
              </w:rPr>
            </w:pPr>
            <w:r w:rsidRPr="007655B2">
              <w:rPr>
                <w:kern w:val="2"/>
                <w:sz w:val="18"/>
                <w:szCs w:val="18"/>
              </w:rPr>
              <w:t xml:space="preserve">Sutarties įsigaliojimo pradžia nurodyta Sutarties priedo Nr. 1 „Techninė specifikacija“ priede Nr. 1. Sutarties vykdymo pradžia, sutarus ir neprieštaraujant abiem šalims, atsiradus </w:t>
            </w:r>
            <w:r w:rsidRPr="007655B2">
              <w:rPr>
                <w:kern w:val="2"/>
                <w:sz w:val="18"/>
                <w:szCs w:val="18"/>
              </w:rPr>
              <w:lastRenderedPageBreak/>
              <w:t>nenumatytam Pirkėjo poreikiui, galima pradėti vykdyti ankščiau, nei numatyta Sutarties priedo Nr. 1 „Techninė specifikacija“ priede Nr. 1.</w:t>
            </w:r>
          </w:p>
          <w:p w14:paraId="56EE59B2" w14:textId="18065216" w:rsidR="007E1578" w:rsidRPr="00EE08AA" w:rsidRDefault="007655B2" w:rsidP="007655B2">
            <w:pPr>
              <w:jc w:val="both"/>
              <w:rPr>
                <w:color w:val="4472C4"/>
                <w:kern w:val="2"/>
                <w:sz w:val="18"/>
                <w:szCs w:val="18"/>
              </w:rPr>
            </w:pPr>
            <w:r w:rsidRPr="007655B2">
              <w:rPr>
                <w:kern w:val="2"/>
                <w:sz w:val="18"/>
                <w:szCs w:val="18"/>
              </w:rPr>
              <w:t>Sutartis galioja iki visiško prievolių įvykdymo arba Sutarties nutraukimo (priklausomai nuo to, kuri sąlyga įvyksta anksčiau).</w:t>
            </w: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.2. Sutarties galiojimo termino pratęsimas</w:t>
            </w:r>
          </w:p>
        </w:tc>
        <w:tc>
          <w:tcPr>
            <w:tcW w:w="6789" w:type="dxa"/>
          </w:tcPr>
          <w:p w14:paraId="2B2451C9" w14:textId="73AEE8AB" w:rsidR="007E1578" w:rsidRPr="00EE08AA" w:rsidRDefault="00524E1D" w:rsidP="007E1578">
            <w:pPr>
              <w:rPr>
                <w:kern w:val="2"/>
                <w:sz w:val="18"/>
                <w:szCs w:val="18"/>
              </w:rPr>
            </w:pPr>
            <w:r>
              <w:rPr>
                <w:kern w:val="2"/>
                <w:sz w:val="18"/>
                <w:szCs w:val="18"/>
              </w:rPr>
              <w:t xml:space="preserve">Sutartis automatiškai gali būti pratęsta 6 mėn. laikotarpiui. </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59713D1B" w14:textId="0D7F95E4" w:rsidR="007E1578" w:rsidRPr="00F1729B" w:rsidRDefault="007E1578" w:rsidP="00F1729B">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68421577" w14:textId="669075E0"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2</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A0DAFB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3</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57937C7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Bendrųjų sąlygų nuostatas dėl Sutarties vykdymui pasitelkiamų naujų subtiekėjų ir (ar) specialistų / esamų subtiekėjų ir (ar) specialistų keitimo.</w:t>
            </w:r>
          </w:p>
          <w:p w14:paraId="37A31819" w14:textId="36E77BB7" w:rsidR="007E1578" w:rsidRDefault="007E1578" w:rsidP="007E1578">
            <w:pPr>
              <w:jc w:val="both"/>
              <w:rPr>
                <w:color w:val="4472C4"/>
                <w:kern w:val="2"/>
                <w:sz w:val="18"/>
                <w:szCs w:val="18"/>
              </w:rPr>
            </w:pPr>
            <w:r w:rsidRPr="0076584C">
              <w:rPr>
                <w:kern w:val="2"/>
                <w:sz w:val="18"/>
                <w:szCs w:val="18"/>
              </w:rPr>
              <w:t>12.2.</w:t>
            </w:r>
            <w:r w:rsidR="00F1729B">
              <w:rPr>
                <w:kern w:val="2"/>
                <w:sz w:val="18"/>
                <w:szCs w:val="18"/>
              </w:rPr>
              <w:t>5</w:t>
            </w:r>
            <w:r w:rsidRPr="0076584C">
              <w:rPr>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55643F42" w14:textId="38206E4F" w:rsidR="007E1578" w:rsidRPr="00592198" w:rsidRDefault="007E1578" w:rsidP="007E1578">
            <w:pPr>
              <w:jc w:val="both"/>
              <w:rPr>
                <w:kern w:val="2"/>
                <w:sz w:val="18"/>
                <w:szCs w:val="18"/>
              </w:rPr>
            </w:pPr>
            <w:r w:rsidRPr="00592198">
              <w:rPr>
                <w:kern w:val="2"/>
                <w:sz w:val="18"/>
                <w:szCs w:val="18"/>
              </w:rPr>
              <w:t>12.2.</w:t>
            </w:r>
            <w:r w:rsidR="00F1729B">
              <w:rPr>
                <w:kern w:val="2"/>
                <w:sz w:val="18"/>
                <w:szCs w:val="18"/>
              </w:rPr>
              <w:t>6</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06A8587" w14:textId="77777777" w:rsidR="007631AF" w:rsidRPr="00EE08AA" w:rsidRDefault="007631AF" w:rsidP="007631AF">
            <w:pPr>
              <w:rPr>
                <w:color w:val="000000"/>
                <w:kern w:val="2"/>
                <w:sz w:val="18"/>
                <w:szCs w:val="18"/>
                <w:shd w:val="clear" w:color="auto" w:fill="FFFFFF"/>
              </w:rPr>
            </w:pPr>
            <w:r w:rsidRPr="00EE08AA">
              <w:rPr>
                <w:color w:val="000000"/>
                <w:kern w:val="2"/>
                <w:sz w:val="18"/>
                <w:szCs w:val="18"/>
                <w:shd w:val="clear" w:color="auto" w:fill="FFFFFF"/>
              </w:rPr>
              <w:t>Aplinkosauginiai kriterijai Prekėms nustatyti pirkimo dokumentuose.</w:t>
            </w:r>
          </w:p>
          <w:p w14:paraId="7CD72AE1" w14:textId="77777777" w:rsidR="007631AF" w:rsidRDefault="007631AF" w:rsidP="00BE44FE">
            <w:pPr>
              <w:jc w:val="both"/>
              <w:rPr>
                <w:color w:val="000000"/>
                <w:kern w:val="2"/>
                <w:sz w:val="18"/>
                <w:szCs w:val="18"/>
                <w:shd w:val="clear" w:color="auto" w:fill="FFFFFF"/>
              </w:rPr>
            </w:pPr>
          </w:p>
          <w:p w14:paraId="64E58B52" w14:textId="6594E196" w:rsidR="007E1578" w:rsidRPr="007631AF" w:rsidRDefault="007E1578" w:rsidP="007631AF">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69765920"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lastRenderedPageBreak/>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lastRenderedPageBreak/>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3C23C68E" w:rsidR="006A7066" w:rsidRPr="00EE08AA" w:rsidRDefault="006A7066">
            <w:pPr>
              <w:jc w:val="center"/>
              <w:rPr>
                <w:i/>
                <w:iCs/>
                <w:color w:val="4472C4"/>
                <w:kern w:val="2"/>
                <w:sz w:val="18"/>
                <w:szCs w:val="18"/>
              </w:rPr>
            </w:pPr>
          </w:p>
        </w:tc>
        <w:tc>
          <w:tcPr>
            <w:tcW w:w="4534" w:type="dxa"/>
          </w:tcPr>
          <w:p w14:paraId="1AB9868B" w14:textId="045496A4" w:rsidR="00963BF6" w:rsidRPr="00EE08AA" w:rsidRDefault="00963BF6">
            <w:pPr>
              <w:jc w:val="center"/>
              <w:rPr>
                <w:b/>
                <w:bCs/>
                <w:kern w:val="2"/>
                <w:sz w:val="18"/>
                <w:szCs w:val="18"/>
              </w:rPr>
            </w:pPr>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75E42" w14:textId="77777777" w:rsidR="00E96624" w:rsidRDefault="00E96624">
      <w:pPr>
        <w:rPr>
          <w:sz w:val="20"/>
        </w:rPr>
      </w:pPr>
      <w:r>
        <w:rPr>
          <w:sz w:val="20"/>
        </w:rPr>
        <w:separator/>
      </w:r>
    </w:p>
  </w:endnote>
  <w:endnote w:type="continuationSeparator" w:id="0">
    <w:p w14:paraId="2C2FCF8F" w14:textId="77777777" w:rsidR="00E96624" w:rsidRDefault="00E96624">
      <w:pPr>
        <w:rPr>
          <w:sz w:val="20"/>
        </w:rPr>
      </w:pPr>
      <w:r>
        <w:rPr>
          <w:sz w:val="20"/>
        </w:rPr>
        <w:continuationSeparator/>
      </w:r>
    </w:p>
  </w:endnote>
  <w:endnote w:type="continuationNotice" w:id="1">
    <w:p w14:paraId="7C06C33B" w14:textId="77777777" w:rsidR="00E96624" w:rsidRDefault="00E966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D078C" w14:textId="77777777" w:rsidR="00E96624" w:rsidRDefault="00E96624">
      <w:pPr>
        <w:rPr>
          <w:sz w:val="20"/>
        </w:rPr>
      </w:pPr>
      <w:r>
        <w:rPr>
          <w:sz w:val="20"/>
        </w:rPr>
        <w:separator/>
      </w:r>
    </w:p>
  </w:footnote>
  <w:footnote w:type="continuationSeparator" w:id="0">
    <w:p w14:paraId="4D250CCD" w14:textId="77777777" w:rsidR="00E96624" w:rsidRDefault="00E96624">
      <w:pPr>
        <w:rPr>
          <w:sz w:val="20"/>
        </w:rPr>
      </w:pPr>
      <w:r>
        <w:rPr>
          <w:sz w:val="20"/>
        </w:rPr>
        <w:continuationSeparator/>
      </w:r>
    </w:p>
  </w:footnote>
  <w:footnote w:type="continuationNotice" w:id="1">
    <w:p w14:paraId="4F801C45" w14:textId="77777777" w:rsidR="00E96624" w:rsidRDefault="00E966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47D1F"/>
    <w:rsid w:val="0005057B"/>
    <w:rsid w:val="00050642"/>
    <w:rsid w:val="000565C5"/>
    <w:rsid w:val="00061339"/>
    <w:rsid w:val="0006748A"/>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06625"/>
    <w:rsid w:val="00111363"/>
    <w:rsid w:val="00111EE3"/>
    <w:rsid w:val="00134A58"/>
    <w:rsid w:val="00141AAE"/>
    <w:rsid w:val="00152DC6"/>
    <w:rsid w:val="00160CDD"/>
    <w:rsid w:val="00172683"/>
    <w:rsid w:val="00175725"/>
    <w:rsid w:val="001766AE"/>
    <w:rsid w:val="0019407D"/>
    <w:rsid w:val="001B0DD1"/>
    <w:rsid w:val="001B4287"/>
    <w:rsid w:val="001C4A02"/>
    <w:rsid w:val="001D794E"/>
    <w:rsid w:val="001F0E20"/>
    <w:rsid w:val="001F53FB"/>
    <w:rsid w:val="00204DD0"/>
    <w:rsid w:val="00210090"/>
    <w:rsid w:val="002103A6"/>
    <w:rsid w:val="002107E4"/>
    <w:rsid w:val="00213C4D"/>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06ACA"/>
    <w:rsid w:val="00310074"/>
    <w:rsid w:val="00313AAE"/>
    <w:rsid w:val="003301FD"/>
    <w:rsid w:val="0035102D"/>
    <w:rsid w:val="00356CFA"/>
    <w:rsid w:val="00360A33"/>
    <w:rsid w:val="003945BA"/>
    <w:rsid w:val="003B3183"/>
    <w:rsid w:val="003D2F91"/>
    <w:rsid w:val="003E1330"/>
    <w:rsid w:val="003E3FB6"/>
    <w:rsid w:val="003F18D6"/>
    <w:rsid w:val="003F4DC7"/>
    <w:rsid w:val="004105CE"/>
    <w:rsid w:val="00413036"/>
    <w:rsid w:val="00413B71"/>
    <w:rsid w:val="00422F73"/>
    <w:rsid w:val="00430533"/>
    <w:rsid w:val="004336AC"/>
    <w:rsid w:val="00443786"/>
    <w:rsid w:val="004557A6"/>
    <w:rsid w:val="00474F76"/>
    <w:rsid w:val="0048547B"/>
    <w:rsid w:val="00495FE9"/>
    <w:rsid w:val="004A6287"/>
    <w:rsid w:val="004B7372"/>
    <w:rsid w:val="004C1A00"/>
    <w:rsid w:val="004C5236"/>
    <w:rsid w:val="004D69D2"/>
    <w:rsid w:val="004F0D3B"/>
    <w:rsid w:val="004F4AC4"/>
    <w:rsid w:val="0051456D"/>
    <w:rsid w:val="00517213"/>
    <w:rsid w:val="00524E1D"/>
    <w:rsid w:val="00534A3A"/>
    <w:rsid w:val="005456B8"/>
    <w:rsid w:val="005804F3"/>
    <w:rsid w:val="0059219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54C6"/>
    <w:rsid w:val="00656E16"/>
    <w:rsid w:val="00665A90"/>
    <w:rsid w:val="00666E6A"/>
    <w:rsid w:val="00671125"/>
    <w:rsid w:val="00676ACF"/>
    <w:rsid w:val="00684398"/>
    <w:rsid w:val="00691F44"/>
    <w:rsid w:val="006951D9"/>
    <w:rsid w:val="00696497"/>
    <w:rsid w:val="006A0AC6"/>
    <w:rsid w:val="006A6048"/>
    <w:rsid w:val="006A7066"/>
    <w:rsid w:val="006B16B7"/>
    <w:rsid w:val="006C5E53"/>
    <w:rsid w:val="006D20B7"/>
    <w:rsid w:val="006E1A31"/>
    <w:rsid w:val="0070218A"/>
    <w:rsid w:val="00704C05"/>
    <w:rsid w:val="007360B9"/>
    <w:rsid w:val="00743D15"/>
    <w:rsid w:val="00756CC1"/>
    <w:rsid w:val="00761C14"/>
    <w:rsid w:val="007631AF"/>
    <w:rsid w:val="007655B2"/>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5A0"/>
    <w:rsid w:val="009E4E38"/>
    <w:rsid w:val="00A00406"/>
    <w:rsid w:val="00A06367"/>
    <w:rsid w:val="00A2317B"/>
    <w:rsid w:val="00A261B9"/>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149DC"/>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53E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94511"/>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5722"/>
    <w:rsid w:val="00D4773B"/>
    <w:rsid w:val="00D56EEF"/>
    <w:rsid w:val="00D61052"/>
    <w:rsid w:val="00D6317A"/>
    <w:rsid w:val="00D67F9A"/>
    <w:rsid w:val="00D824B0"/>
    <w:rsid w:val="00DA02D9"/>
    <w:rsid w:val="00DA4E0C"/>
    <w:rsid w:val="00DB2622"/>
    <w:rsid w:val="00DC13CC"/>
    <w:rsid w:val="00DC1E2D"/>
    <w:rsid w:val="00DC3FB1"/>
    <w:rsid w:val="00DD3FD3"/>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5805"/>
    <w:rsid w:val="00E96624"/>
    <w:rsid w:val="00EA10F4"/>
    <w:rsid w:val="00EA20F3"/>
    <w:rsid w:val="00EA654A"/>
    <w:rsid w:val="00EA78BB"/>
    <w:rsid w:val="00EB3602"/>
    <w:rsid w:val="00EC54AF"/>
    <w:rsid w:val="00ED64E4"/>
    <w:rsid w:val="00EE00F1"/>
    <w:rsid w:val="00EE08AA"/>
    <w:rsid w:val="00EE0AA6"/>
    <w:rsid w:val="00EE7619"/>
    <w:rsid w:val="00EF5333"/>
    <w:rsid w:val="00EF670B"/>
    <w:rsid w:val="00F140A1"/>
    <w:rsid w:val="00F1545A"/>
    <w:rsid w:val="00F1729B"/>
    <w:rsid w:val="00F24025"/>
    <w:rsid w:val="00F37711"/>
    <w:rsid w:val="00F426E7"/>
    <w:rsid w:val="00F432D3"/>
    <w:rsid w:val="00F54E68"/>
    <w:rsid w:val="00F7770F"/>
    <w:rsid w:val="00F9614B"/>
    <w:rsid w:val="00F97F27"/>
    <w:rsid w:val="00FB1C33"/>
    <w:rsid w:val="00FB7BE5"/>
    <w:rsid w:val="00FC091D"/>
    <w:rsid w:val="00FC2FD4"/>
    <w:rsid w:val="00FD56F2"/>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5EEAF1C443544F5FAB55D064236B87A7"/>
        <w:category>
          <w:name w:val="Bendrosios nuostatos"/>
          <w:gallery w:val="placeholder"/>
        </w:category>
        <w:types>
          <w:type w:val="bbPlcHdr"/>
        </w:types>
        <w:behaviors>
          <w:behavior w:val="content"/>
        </w:behaviors>
        <w:guid w:val="{28F8D644-8858-4188-B12A-1D77ABB168E3}"/>
      </w:docPartPr>
      <w:docPartBody>
        <w:p w:rsidR="0030153F" w:rsidRDefault="00445C6B" w:rsidP="00445C6B">
          <w:pPr>
            <w:pStyle w:val="5EEAF1C443544F5FAB55D064236B87A7"/>
          </w:pPr>
          <w:r>
            <w:rPr>
              <w:rStyle w:val="Vietosrezervavimoenklotekstas"/>
            </w:rPr>
            <w:t>Click or tap here to enter text.</w:t>
          </w:r>
        </w:p>
      </w:docPartBody>
    </w:docPart>
    <w:docPart>
      <w:docPartPr>
        <w:name w:val="A8CDB9F906B74224905B247E648FA309"/>
        <w:category>
          <w:name w:val="Bendrosios nuostatos"/>
          <w:gallery w:val="placeholder"/>
        </w:category>
        <w:types>
          <w:type w:val="bbPlcHdr"/>
        </w:types>
        <w:behaviors>
          <w:behavior w:val="content"/>
        </w:behaviors>
        <w:guid w:val="{80174C66-41E6-40C9-8BA4-FB09C046B942}"/>
      </w:docPartPr>
      <w:docPartBody>
        <w:p w:rsidR="0030153F" w:rsidRDefault="00445C6B" w:rsidP="00445C6B">
          <w:pPr>
            <w:pStyle w:val="A8CDB9F906B74224905B247E648FA309"/>
          </w:pPr>
          <w:r>
            <w:rPr>
              <w:rStyle w:val="Vietosrezervavimoenklotekstas"/>
            </w:rPr>
            <w:t>Click or tap here to enter text.</w:t>
          </w:r>
        </w:p>
      </w:docPartBody>
    </w:docPart>
    <w:docPart>
      <w:docPartPr>
        <w:name w:val="3D80FCBB8F204AF695839F5C07747497"/>
        <w:category>
          <w:name w:val="Bendrosios nuostatos"/>
          <w:gallery w:val="placeholder"/>
        </w:category>
        <w:types>
          <w:type w:val="bbPlcHdr"/>
        </w:types>
        <w:behaviors>
          <w:behavior w:val="content"/>
        </w:behaviors>
        <w:guid w:val="{B82A9D73-D416-474F-BCC4-9B1320C5FB6D}"/>
      </w:docPartPr>
      <w:docPartBody>
        <w:p w:rsidR="0030153F" w:rsidRDefault="00445C6B" w:rsidP="00445C6B">
          <w:pPr>
            <w:pStyle w:val="3D80FCBB8F204AF695839F5C07747497"/>
          </w:pPr>
          <w:r>
            <w:rPr>
              <w:rStyle w:val="Vietosrezervavimoenklotekstas"/>
            </w:rPr>
            <w:t>Click or tap here to enter text.</w:t>
          </w:r>
        </w:p>
      </w:docPartBody>
    </w:docPart>
    <w:docPart>
      <w:docPartPr>
        <w:name w:val="06CC2824AF634C24BC4ADD7F6AEDB235"/>
        <w:category>
          <w:name w:val="Bendrosios nuostatos"/>
          <w:gallery w:val="placeholder"/>
        </w:category>
        <w:types>
          <w:type w:val="bbPlcHdr"/>
        </w:types>
        <w:behaviors>
          <w:behavior w:val="content"/>
        </w:behaviors>
        <w:guid w:val="{9C98A00C-B50B-4C9F-A0CF-4A9F70FA2286}"/>
      </w:docPartPr>
      <w:docPartBody>
        <w:p w:rsidR="0030153F" w:rsidRDefault="00445C6B" w:rsidP="00445C6B">
          <w:pPr>
            <w:pStyle w:val="06CC2824AF634C24BC4ADD7F6AEDB235"/>
          </w:pPr>
          <w:r>
            <w:rPr>
              <w:rStyle w:val="Vietosrezervavimoenklotekstas"/>
            </w:rPr>
            <w:t>Click or tap here to enter text.</w:t>
          </w:r>
        </w:p>
      </w:docPartBody>
    </w:docPart>
    <w:docPart>
      <w:docPartPr>
        <w:name w:val="651BF8939B0142B9B30FC578720573BD"/>
        <w:category>
          <w:name w:val="Bendrosios nuostatos"/>
          <w:gallery w:val="placeholder"/>
        </w:category>
        <w:types>
          <w:type w:val="bbPlcHdr"/>
        </w:types>
        <w:behaviors>
          <w:behavior w:val="content"/>
        </w:behaviors>
        <w:guid w:val="{6574AD0B-90D6-49D5-85EF-D3B37F4185FB}"/>
      </w:docPartPr>
      <w:docPartBody>
        <w:p w:rsidR="0030153F" w:rsidRDefault="00445C6B" w:rsidP="00445C6B">
          <w:pPr>
            <w:pStyle w:val="651BF8939B0142B9B30FC578720573BD"/>
          </w:pPr>
          <w:r>
            <w:rPr>
              <w:rStyle w:val="Vietosrezervavimoenklotekstas"/>
            </w:rPr>
            <w:t>Click or tap here to enter text.</w:t>
          </w:r>
        </w:p>
      </w:docPartBody>
    </w:docPart>
    <w:docPart>
      <w:docPartPr>
        <w:name w:val="E406A06ED9494B49B7DAAEBA0F9081C1"/>
        <w:category>
          <w:name w:val="Bendrosios nuostatos"/>
          <w:gallery w:val="placeholder"/>
        </w:category>
        <w:types>
          <w:type w:val="bbPlcHdr"/>
        </w:types>
        <w:behaviors>
          <w:behavior w:val="content"/>
        </w:behaviors>
        <w:guid w:val="{3E5DB0D4-7C30-4D1D-A412-A5B0C3A332B5}"/>
      </w:docPartPr>
      <w:docPartBody>
        <w:p w:rsidR="0030153F" w:rsidRDefault="00445C6B" w:rsidP="00445C6B">
          <w:pPr>
            <w:pStyle w:val="E406A06ED9494B49B7DAAEBA0F9081C1"/>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565C5"/>
    <w:rsid w:val="00094518"/>
    <w:rsid w:val="000C0D5B"/>
    <w:rsid w:val="000D04A6"/>
    <w:rsid w:val="000D6488"/>
    <w:rsid w:val="000E11A6"/>
    <w:rsid w:val="00106625"/>
    <w:rsid w:val="00122041"/>
    <w:rsid w:val="00134A58"/>
    <w:rsid w:val="00145FD0"/>
    <w:rsid w:val="001C2870"/>
    <w:rsid w:val="002477F7"/>
    <w:rsid w:val="00282838"/>
    <w:rsid w:val="00290853"/>
    <w:rsid w:val="00297B72"/>
    <w:rsid w:val="002C7FAC"/>
    <w:rsid w:val="002D5A4E"/>
    <w:rsid w:val="002E0BC4"/>
    <w:rsid w:val="0030153F"/>
    <w:rsid w:val="0038537F"/>
    <w:rsid w:val="003E529C"/>
    <w:rsid w:val="003E7079"/>
    <w:rsid w:val="00445C6B"/>
    <w:rsid w:val="00472852"/>
    <w:rsid w:val="004A34DA"/>
    <w:rsid w:val="005113EB"/>
    <w:rsid w:val="00513D19"/>
    <w:rsid w:val="005148F9"/>
    <w:rsid w:val="00534A3A"/>
    <w:rsid w:val="005456B8"/>
    <w:rsid w:val="00560FC7"/>
    <w:rsid w:val="005A2F3A"/>
    <w:rsid w:val="005B79FC"/>
    <w:rsid w:val="006554C6"/>
    <w:rsid w:val="00703E43"/>
    <w:rsid w:val="0074399C"/>
    <w:rsid w:val="00770FF5"/>
    <w:rsid w:val="007A3C34"/>
    <w:rsid w:val="007B6BAF"/>
    <w:rsid w:val="007C503E"/>
    <w:rsid w:val="007E2133"/>
    <w:rsid w:val="007E7A7C"/>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565A2"/>
    <w:rsid w:val="00A61769"/>
    <w:rsid w:val="00A779E2"/>
    <w:rsid w:val="00A930F8"/>
    <w:rsid w:val="00AB077D"/>
    <w:rsid w:val="00B149DC"/>
    <w:rsid w:val="00B16261"/>
    <w:rsid w:val="00B767BF"/>
    <w:rsid w:val="00BA2BCB"/>
    <w:rsid w:val="00BD53E7"/>
    <w:rsid w:val="00C70221"/>
    <w:rsid w:val="00C90C25"/>
    <w:rsid w:val="00C94511"/>
    <w:rsid w:val="00C957AC"/>
    <w:rsid w:val="00CD2F63"/>
    <w:rsid w:val="00CF7AE5"/>
    <w:rsid w:val="00D01A38"/>
    <w:rsid w:val="00D45722"/>
    <w:rsid w:val="00D6472A"/>
    <w:rsid w:val="00D74E0B"/>
    <w:rsid w:val="00DB049E"/>
    <w:rsid w:val="00DD2582"/>
    <w:rsid w:val="00DD38F6"/>
    <w:rsid w:val="00DD3FD3"/>
    <w:rsid w:val="00DE4FAC"/>
    <w:rsid w:val="00E1614B"/>
    <w:rsid w:val="00E805E5"/>
    <w:rsid w:val="00EA654A"/>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5EEAF1C443544F5FAB55D064236B87A7">
    <w:name w:val="5EEAF1C443544F5FAB55D064236B87A7"/>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13359</Words>
  <Characters>7615</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Vaida Trasikienė</cp:lastModifiedBy>
  <cp:revision>8</cp:revision>
  <cp:lastPrinted>2017-06-29T13:42:00Z</cp:lastPrinted>
  <dcterms:created xsi:type="dcterms:W3CDTF">2026-03-25T07:38:00Z</dcterms:created>
  <dcterms:modified xsi:type="dcterms:W3CDTF">2026-04-28T08:37:00Z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